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BCE" w:rsidRDefault="007B1A9E" w:rsidP="00683BCE">
      <w:pPr>
        <w:spacing w:line="0" w:lineRule="atLeast"/>
        <w:ind w:rightChars="-10" w:right="-24"/>
        <w:rPr>
          <w:rFonts w:ascii="ＭＳ 明朝" w:eastAsia="ＭＳ 明朝" w:hAnsi="ＭＳ 明朝"/>
          <w:bCs/>
          <w:color w:val="000000" w:themeColor="text1"/>
          <w:sz w:val="72"/>
          <w:szCs w:val="72"/>
          <w:lang w:val="de-DE"/>
        </w:rPr>
      </w:pPr>
      <w:r w:rsidRPr="007F5436">
        <w:rPr>
          <w:rFonts w:ascii="ＭＳ 明朝" w:eastAsia="ＭＳ 明朝" w:hAnsi="ＭＳ 明朝" w:hint="eastAsia"/>
          <w:bCs/>
          <w:noProof/>
          <w:color w:val="000000" w:themeColor="text1"/>
          <w:sz w:val="72"/>
          <w:szCs w:val="72"/>
        </w:rPr>
        <w:drawing>
          <wp:anchor distT="0" distB="0" distL="114300" distR="114300" simplePos="0" relativeHeight="251657728" behindDoc="1" locked="0" layoutInCell="1" allowOverlap="1">
            <wp:simplePos x="0" y="0"/>
            <wp:positionH relativeFrom="column">
              <wp:posOffset>1976120</wp:posOffset>
            </wp:positionH>
            <wp:positionV relativeFrom="paragraph">
              <wp:posOffset>0</wp:posOffset>
            </wp:positionV>
            <wp:extent cx="3429000" cy="485775"/>
            <wp:effectExtent l="19050" t="0" r="0" b="0"/>
            <wp:wrapTight wrapText="left">
              <wp:wrapPolygon edited="0">
                <wp:start x="-120" y="847"/>
                <wp:lineTo x="-120" y="18635"/>
                <wp:lineTo x="15120" y="18635"/>
                <wp:lineTo x="21360" y="18635"/>
                <wp:lineTo x="21120" y="14400"/>
                <wp:lineTo x="6000" y="14400"/>
                <wp:lineTo x="17280" y="13553"/>
                <wp:lineTo x="17160" y="2541"/>
                <wp:lineTo x="2880" y="847"/>
                <wp:lineTo x="-120" y="847"/>
              </wp:wrapPolygon>
            </wp:wrapTight>
            <wp:docPr id="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7" cstate="print"/>
                    <a:srcRect/>
                    <a:stretch>
                      <a:fillRect/>
                    </a:stretch>
                  </pic:blipFill>
                  <pic:spPr bwMode="auto">
                    <a:xfrm>
                      <a:off x="0" y="0"/>
                      <a:ext cx="3429000" cy="485775"/>
                    </a:xfrm>
                    <a:prstGeom prst="rect">
                      <a:avLst/>
                    </a:prstGeom>
                    <a:noFill/>
                    <a:ln w="9525">
                      <a:noFill/>
                      <a:miter lim="800000"/>
                      <a:headEnd/>
                      <a:tailEnd/>
                    </a:ln>
                  </pic:spPr>
                </pic:pic>
              </a:graphicData>
            </a:graphic>
          </wp:anchor>
        </w:drawing>
      </w:r>
    </w:p>
    <w:p w:rsidR="00F03539" w:rsidRPr="00683BCE" w:rsidRDefault="003E6621" w:rsidP="00683BCE">
      <w:pPr>
        <w:spacing w:line="0" w:lineRule="atLeast"/>
        <w:ind w:rightChars="-10" w:right="-24" w:firstLineChars="3543" w:firstLine="8503"/>
        <w:jc w:val="left"/>
        <w:rPr>
          <w:rFonts w:ascii="ＭＳ 明朝" w:eastAsia="ＭＳ 明朝" w:hAnsi="ＭＳ 明朝"/>
          <w:bCs/>
          <w:color w:val="000000" w:themeColor="text1"/>
          <w:sz w:val="72"/>
          <w:szCs w:val="72"/>
          <w:lang w:val="de-DE"/>
        </w:rPr>
      </w:pPr>
      <w:r>
        <w:rPr>
          <w:rFonts w:ascii="ＭＳ 明朝" w:eastAsia="ＭＳ 明朝" w:hAnsi="ＭＳ 明朝" w:hint="eastAsia"/>
          <w:bCs/>
          <w:color w:val="000000" w:themeColor="text1"/>
          <w:szCs w:val="24"/>
          <w:lang w:val="de-DE"/>
        </w:rPr>
        <w:t>10</w:t>
      </w:r>
      <w:r w:rsidR="006E66EF">
        <w:rPr>
          <w:rFonts w:ascii="ＭＳ 明朝" w:eastAsia="ＭＳ 明朝" w:hAnsi="ＭＳ 明朝" w:hint="eastAsia"/>
          <w:bCs/>
          <w:color w:val="000000" w:themeColor="text1"/>
          <w:szCs w:val="24"/>
          <w:lang w:val="de-DE"/>
        </w:rPr>
        <w:t>月吉日</w:t>
      </w:r>
    </w:p>
    <w:p w:rsidR="00583021" w:rsidRPr="002F3AFA" w:rsidRDefault="00673AF8" w:rsidP="00583021">
      <w:pPr>
        <w:spacing w:line="0" w:lineRule="atLeast"/>
        <w:ind w:leftChars="118" w:left="283" w:rightChars="108" w:right="259"/>
        <w:rPr>
          <w:rFonts w:ascii="ＭＳ 明朝" w:eastAsia="ＭＳ 明朝" w:hAnsi="ＭＳ 明朝"/>
          <w:bCs/>
          <w:color w:val="000000" w:themeColor="text1"/>
          <w:szCs w:val="24"/>
          <w:lang w:val="de-DE"/>
        </w:rPr>
      </w:pPr>
      <w:r>
        <w:rPr>
          <w:rFonts w:ascii="ＭＳ 明朝" w:eastAsia="ＭＳ 明朝" w:hAnsi="ＭＳ 明朝" w:hint="eastAsia"/>
          <w:bCs/>
          <w:color w:val="000000" w:themeColor="text1"/>
          <w:szCs w:val="24"/>
          <w:lang w:val="de-DE"/>
        </w:rPr>
        <w:t>国立大学法人　岡山大学教職員の</w:t>
      </w:r>
      <w:r w:rsidR="00583021" w:rsidRPr="002F3AFA">
        <w:rPr>
          <w:rFonts w:ascii="ＭＳ 明朝" w:eastAsia="ＭＳ 明朝" w:hAnsi="ＭＳ 明朝" w:hint="eastAsia"/>
          <w:bCs/>
          <w:color w:val="000000" w:themeColor="text1"/>
          <w:szCs w:val="24"/>
          <w:lang w:val="de-DE"/>
        </w:rPr>
        <w:t xml:space="preserve">皆様　</w:t>
      </w:r>
    </w:p>
    <w:p w:rsidR="00583021" w:rsidRPr="00673AF8" w:rsidRDefault="00583021" w:rsidP="00583021">
      <w:pPr>
        <w:spacing w:line="0" w:lineRule="atLeast"/>
        <w:ind w:leftChars="118" w:left="283" w:rightChars="108" w:right="259"/>
        <w:jc w:val="right"/>
        <w:rPr>
          <w:rFonts w:ascii="ＭＳ 明朝" w:eastAsia="ＭＳ 明朝" w:hAnsi="ＭＳ 明朝"/>
          <w:color w:val="000000" w:themeColor="text1"/>
          <w:szCs w:val="24"/>
          <w:lang w:val="de-DE"/>
        </w:rPr>
      </w:pPr>
    </w:p>
    <w:p w:rsidR="00583021" w:rsidRPr="002F3AFA" w:rsidRDefault="00583021" w:rsidP="00583021">
      <w:pPr>
        <w:pStyle w:val="a7"/>
        <w:spacing w:line="0" w:lineRule="atLeast"/>
        <w:ind w:leftChars="118" w:left="283" w:rightChars="108" w:right="259"/>
        <w:jc w:val="center"/>
        <w:rPr>
          <w:color w:val="000000" w:themeColor="text1"/>
        </w:rPr>
      </w:pPr>
      <w:r w:rsidRPr="002F3AFA">
        <w:rPr>
          <w:rFonts w:ascii="ＭＳ 明朝" w:eastAsia="ＭＳ 明朝" w:hAnsi="ＭＳ 明朝" w:cs="ＭＳ Ｐゴシック" w:hint="eastAsia"/>
          <w:b/>
          <w:bCs/>
          <w:color w:val="000000" w:themeColor="text1"/>
          <w:kern w:val="0"/>
          <w:szCs w:val="24"/>
        </w:rPr>
        <w:t>第</w:t>
      </w:r>
      <w:r w:rsidR="00C2196C">
        <w:rPr>
          <w:rFonts w:ascii="ＭＳ 明朝" w:eastAsia="ＭＳ 明朝" w:hAnsi="ＭＳ 明朝" w:cs="ＭＳ Ｐゴシック" w:hint="eastAsia"/>
          <w:b/>
          <w:bCs/>
          <w:color w:val="000000" w:themeColor="text1"/>
          <w:kern w:val="0"/>
          <w:szCs w:val="24"/>
        </w:rPr>
        <w:t>4</w:t>
      </w:r>
      <w:r w:rsidR="006F32A7">
        <w:rPr>
          <w:rFonts w:ascii="ＭＳ 明朝" w:eastAsia="ＭＳ 明朝" w:hAnsi="ＭＳ 明朝" w:cs="ＭＳ Ｐゴシック" w:hint="eastAsia"/>
          <w:b/>
          <w:bCs/>
          <w:color w:val="000000" w:themeColor="text1"/>
          <w:kern w:val="0"/>
          <w:szCs w:val="24"/>
        </w:rPr>
        <w:t>8</w:t>
      </w:r>
      <w:r w:rsidRPr="002F3AFA">
        <w:rPr>
          <w:rFonts w:ascii="ＭＳ 明朝" w:eastAsia="ＭＳ 明朝" w:hAnsi="ＭＳ 明朝" w:cs="ＭＳ Ｐゴシック"/>
          <w:b/>
          <w:bCs/>
          <w:color w:val="000000" w:themeColor="text1"/>
          <w:kern w:val="0"/>
          <w:szCs w:val="24"/>
        </w:rPr>
        <w:t>回</w:t>
      </w:r>
      <w:r w:rsidRPr="002F3AFA">
        <w:rPr>
          <w:rFonts w:ascii="ＭＳ 明朝" w:eastAsia="ＭＳ 明朝" w:hAnsi="ＭＳ 明朝" w:cs="ＭＳ Ｐゴシック" w:hint="eastAsia"/>
          <w:b/>
          <w:bCs/>
          <w:color w:val="000000" w:themeColor="text1"/>
          <w:kern w:val="0"/>
          <w:szCs w:val="24"/>
        </w:rPr>
        <w:t>ＪＣＳＯＳ地区セミナー（</w:t>
      </w:r>
      <w:r w:rsidR="003E6621">
        <w:rPr>
          <w:rFonts w:ascii="ＭＳ 明朝" w:eastAsia="ＭＳ 明朝" w:hAnsi="ＭＳ 明朝" w:cs="ＭＳ Ｐゴシック" w:hint="eastAsia"/>
          <w:b/>
          <w:bCs/>
          <w:color w:val="000000" w:themeColor="text1"/>
          <w:kern w:val="0"/>
          <w:szCs w:val="24"/>
        </w:rPr>
        <w:t>中国</w:t>
      </w:r>
      <w:r>
        <w:rPr>
          <w:rFonts w:ascii="ＭＳ 明朝" w:eastAsia="ＭＳ 明朝" w:hAnsi="ＭＳ 明朝" w:cs="ＭＳ Ｐゴシック" w:hint="eastAsia"/>
          <w:b/>
          <w:bCs/>
          <w:color w:val="000000" w:themeColor="text1"/>
          <w:kern w:val="0"/>
          <w:szCs w:val="24"/>
        </w:rPr>
        <w:t>地区</w:t>
      </w:r>
      <w:r w:rsidRPr="002F3AFA">
        <w:rPr>
          <w:rFonts w:ascii="ＭＳ 明朝" w:eastAsia="ＭＳ 明朝" w:hAnsi="ＭＳ 明朝" w:cs="ＭＳ Ｐゴシック" w:hint="eastAsia"/>
          <w:b/>
          <w:bCs/>
          <w:color w:val="000000" w:themeColor="text1"/>
          <w:kern w:val="0"/>
          <w:szCs w:val="24"/>
        </w:rPr>
        <w:t>）のご案内</w:t>
      </w:r>
    </w:p>
    <w:p w:rsidR="00583021" w:rsidRPr="002F3AFA" w:rsidRDefault="00583021" w:rsidP="00583021">
      <w:pPr>
        <w:pStyle w:val="a7"/>
        <w:spacing w:line="0" w:lineRule="atLeast"/>
        <w:ind w:leftChars="118" w:left="283" w:rightChars="108" w:right="259"/>
        <w:jc w:val="center"/>
        <w:rPr>
          <w:rFonts w:ascii="ＭＳ 明朝" w:eastAsia="ＭＳ 明朝" w:hAnsi="ＭＳ 明朝" w:cs="ＭＳ Ｐゴシック"/>
          <w:b/>
          <w:bCs/>
          <w:color w:val="000000" w:themeColor="text1"/>
          <w:kern w:val="0"/>
          <w:szCs w:val="24"/>
        </w:rPr>
      </w:pPr>
      <w:r w:rsidRPr="002F3AFA">
        <w:rPr>
          <w:rFonts w:ascii="ＭＳ 明朝" w:eastAsia="ＭＳ 明朝" w:hAnsi="ＭＳ 明朝" w:cs="ＭＳ Ｐゴシック" w:hint="eastAsia"/>
          <w:b/>
          <w:bCs/>
          <w:color w:val="000000" w:themeColor="text1"/>
          <w:kern w:val="0"/>
          <w:szCs w:val="24"/>
        </w:rPr>
        <w:t>｢</w:t>
      </w:r>
      <w:r w:rsidRPr="002F3AFA">
        <w:rPr>
          <w:rFonts w:ascii="ＭＳ 明朝" w:eastAsia="ＭＳ 明朝" w:hAnsi="ＭＳ 明朝" w:cs="ＭＳ Ｐゴシック"/>
          <w:b/>
          <w:bCs/>
          <w:color w:val="000000" w:themeColor="text1"/>
          <w:kern w:val="0"/>
          <w:szCs w:val="24"/>
        </w:rPr>
        <w:t>海外派遣・研修における危機管理</w:t>
      </w:r>
      <w:r w:rsidRPr="002F3AFA">
        <w:rPr>
          <w:rFonts w:ascii="ＭＳ 明朝" w:eastAsia="ＭＳ 明朝" w:hAnsi="ＭＳ 明朝" w:cs="ＭＳ Ｐゴシック" w:hint="eastAsia"/>
          <w:b/>
          <w:bCs/>
          <w:color w:val="000000" w:themeColor="text1"/>
          <w:kern w:val="0"/>
          <w:szCs w:val="24"/>
        </w:rPr>
        <w:t>｣を考える</w:t>
      </w:r>
    </w:p>
    <w:p w:rsidR="00583021" w:rsidRPr="002F3AFA" w:rsidRDefault="00583021" w:rsidP="00583021">
      <w:pPr>
        <w:rPr>
          <w:color w:val="000000" w:themeColor="text1"/>
        </w:rPr>
      </w:pPr>
    </w:p>
    <w:p w:rsidR="00E6169A" w:rsidRPr="006237F9" w:rsidRDefault="00E6169A" w:rsidP="006237F9">
      <w:pPr>
        <w:tabs>
          <w:tab w:val="left" w:pos="284"/>
        </w:tabs>
        <w:spacing w:line="0" w:lineRule="atLeast"/>
        <w:ind w:rightChars="108" w:right="259" w:firstLineChars="100" w:firstLine="210"/>
        <w:rPr>
          <w:rFonts w:asciiTheme="minorEastAsia" w:eastAsiaTheme="minorEastAsia" w:hAnsiTheme="minorEastAsia"/>
          <w:sz w:val="21"/>
          <w:szCs w:val="21"/>
        </w:rPr>
      </w:pPr>
      <w:r w:rsidRPr="006237F9">
        <w:rPr>
          <w:rFonts w:asciiTheme="minorEastAsia" w:eastAsiaTheme="minorEastAsia" w:hAnsiTheme="minorEastAsia" w:hint="eastAsia"/>
          <w:sz w:val="21"/>
          <w:szCs w:val="21"/>
        </w:rPr>
        <w:t>海外留学生安全対策協議会</w:t>
      </w:r>
      <w:r w:rsidRPr="006237F9">
        <w:rPr>
          <w:rFonts w:asciiTheme="minorEastAsia" w:eastAsiaTheme="minorEastAsia" w:hAnsiTheme="minorEastAsia"/>
          <w:sz w:val="21"/>
          <w:szCs w:val="21"/>
        </w:rPr>
        <w:t>(JCSOS</w:t>
      </w:r>
      <w:r w:rsidRPr="006237F9">
        <w:rPr>
          <w:rFonts w:asciiTheme="minorEastAsia" w:eastAsiaTheme="minorEastAsia" w:hAnsiTheme="minorEastAsia" w:hint="eastAsia"/>
          <w:sz w:val="21"/>
          <w:szCs w:val="21"/>
        </w:rPr>
        <w:t>）は海外研修・留学や海外安全対策等の専門家の経験と知識を結集して1998年（平成10年）に任意団体として発足し、2005年にNPO法人を設立しました。</w:t>
      </w:r>
      <w:r w:rsidRPr="006237F9">
        <w:rPr>
          <w:rFonts w:asciiTheme="minorEastAsia" w:eastAsiaTheme="minorEastAsia" w:hAnsiTheme="minorEastAsia"/>
          <w:sz w:val="21"/>
          <w:szCs w:val="21"/>
        </w:rPr>
        <w:t>NPO</w:t>
      </w:r>
      <w:r w:rsidRPr="006237F9">
        <w:rPr>
          <w:rFonts w:asciiTheme="minorEastAsia" w:eastAsiaTheme="minorEastAsia" w:hAnsiTheme="minorEastAsia" w:hint="eastAsia"/>
          <w:sz w:val="21"/>
          <w:szCs w:val="21"/>
        </w:rPr>
        <w:t>法人という中立的な立場から、国際教育</w:t>
      </w:r>
      <w:r w:rsidR="00BC505B" w:rsidRPr="006237F9">
        <w:rPr>
          <w:rFonts w:asciiTheme="minorEastAsia" w:eastAsiaTheme="minorEastAsia" w:hAnsiTheme="minorEastAsia" w:hint="eastAsia"/>
          <w:sz w:val="21"/>
          <w:szCs w:val="21"/>
        </w:rPr>
        <w:t>プログラム</w:t>
      </w:r>
      <w:r w:rsidRPr="006237F9">
        <w:rPr>
          <w:rFonts w:asciiTheme="minorEastAsia" w:eastAsiaTheme="minorEastAsia" w:hAnsiTheme="minorEastAsia" w:hint="eastAsia"/>
          <w:sz w:val="21"/>
          <w:szCs w:val="21"/>
        </w:rPr>
        <w:t>を実施する大学や教育機関に企画立案の段階から提言を行うとともに、安全且つ有意義なプログラムつくりをサポートしています。</w:t>
      </w:r>
    </w:p>
    <w:p w:rsidR="0074048E" w:rsidRPr="00C2196C" w:rsidRDefault="00C6575F" w:rsidP="00C2196C">
      <w:pPr>
        <w:tabs>
          <w:tab w:val="left" w:pos="2"/>
        </w:tabs>
        <w:spacing w:line="0" w:lineRule="atLeast"/>
        <w:ind w:rightChars="108" w:right="259" w:firstLineChars="100" w:firstLine="210"/>
        <w:rPr>
          <w:rFonts w:ascii="ＭＳ 明朝" w:eastAsia="ＭＳ 明朝" w:hAnsi="ＭＳ 明朝"/>
          <w:sz w:val="21"/>
          <w:szCs w:val="21"/>
        </w:rPr>
      </w:pPr>
      <w:r w:rsidRPr="006237F9">
        <w:rPr>
          <w:rFonts w:ascii="ＭＳ 明朝" w:eastAsia="ＭＳ 明朝" w:hAnsi="ＭＳ 明朝" w:hint="eastAsia"/>
          <w:sz w:val="21"/>
          <w:szCs w:val="21"/>
        </w:rPr>
        <w:t>来</w:t>
      </w:r>
      <w:r w:rsidRPr="006F32A7">
        <w:rPr>
          <w:rFonts w:ascii="ＭＳ 明朝" w:eastAsia="ＭＳ 明朝" w:hAnsi="ＭＳ 明朝" w:hint="eastAsia"/>
          <w:sz w:val="21"/>
          <w:szCs w:val="21"/>
        </w:rPr>
        <w:t>る</w:t>
      </w:r>
      <w:r w:rsidR="0042504F" w:rsidRPr="006F32A7">
        <w:rPr>
          <w:rFonts w:ascii="ＭＳ 明朝" w:eastAsia="ＭＳ 明朝" w:hAnsi="ＭＳ 明朝" w:hint="eastAsia"/>
          <w:sz w:val="21"/>
          <w:szCs w:val="21"/>
        </w:rPr>
        <w:t>11月21</w:t>
      </w:r>
      <w:r w:rsidR="003E6621" w:rsidRPr="006F32A7">
        <w:rPr>
          <w:rFonts w:ascii="ＭＳ 明朝" w:eastAsia="ＭＳ 明朝" w:hAnsi="ＭＳ 明朝" w:hint="eastAsia"/>
          <w:sz w:val="21"/>
          <w:szCs w:val="21"/>
        </w:rPr>
        <w:t>日</w:t>
      </w:r>
      <w:r w:rsidR="00655A83" w:rsidRPr="006F32A7">
        <w:rPr>
          <w:rFonts w:ascii="ＭＳ 明朝" w:eastAsia="ＭＳ 明朝" w:hAnsi="ＭＳ 明朝" w:hint="eastAsia"/>
          <w:sz w:val="21"/>
          <w:szCs w:val="21"/>
        </w:rPr>
        <w:t>に、</w:t>
      </w:r>
      <w:r w:rsidR="00C2196C">
        <w:rPr>
          <w:rFonts w:ascii="ＭＳ 明朝" w:eastAsia="ＭＳ 明朝" w:hAnsi="ＭＳ 明朝" w:hint="eastAsia"/>
          <w:sz w:val="21"/>
          <w:szCs w:val="21"/>
        </w:rPr>
        <w:t>主に</w:t>
      </w:r>
      <w:r w:rsidR="00673AF8">
        <w:rPr>
          <w:rFonts w:ascii="ＭＳ 明朝" w:eastAsia="ＭＳ 明朝" w:hAnsi="ＭＳ 明朝" w:hint="eastAsia"/>
          <w:sz w:val="21"/>
          <w:szCs w:val="21"/>
        </w:rPr>
        <w:t>貴学および</w:t>
      </w:r>
      <w:r w:rsidR="003E6621">
        <w:rPr>
          <w:rFonts w:ascii="ＭＳ 明朝" w:eastAsia="ＭＳ 明朝" w:hAnsi="ＭＳ 明朝" w:hint="eastAsia"/>
          <w:sz w:val="21"/>
          <w:szCs w:val="21"/>
        </w:rPr>
        <w:t>中国</w:t>
      </w:r>
      <w:r w:rsidR="00583021" w:rsidRPr="006237F9">
        <w:rPr>
          <w:rFonts w:ascii="ＭＳ 明朝" w:eastAsia="ＭＳ 明朝" w:hAnsi="ＭＳ 明朝" w:hint="eastAsia"/>
          <w:sz w:val="21"/>
          <w:szCs w:val="21"/>
        </w:rPr>
        <w:t>地区の</w:t>
      </w:r>
      <w:r w:rsidR="00C16203" w:rsidRPr="006237F9">
        <w:rPr>
          <w:rFonts w:ascii="ＭＳ 明朝" w:eastAsia="ＭＳ 明朝" w:hAnsi="ＭＳ 明朝" w:hint="eastAsia"/>
          <w:sz w:val="21"/>
          <w:szCs w:val="21"/>
        </w:rPr>
        <w:t>教育機関の皆様を対象に第</w:t>
      </w:r>
      <w:r w:rsidR="00673AF8">
        <w:rPr>
          <w:rFonts w:ascii="ＭＳ 明朝" w:eastAsia="ＭＳ 明朝" w:hAnsi="ＭＳ 明朝" w:hint="eastAsia"/>
          <w:sz w:val="21"/>
          <w:szCs w:val="21"/>
        </w:rPr>
        <w:t>48</w:t>
      </w:r>
      <w:r w:rsidR="00C16203" w:rsidRPr="006237F9">
        <w:rPr>
          <w:rFonts w:ascii="ＭＳ 明朝" w:eastAsia="ＭＳ 明朝" w:hAnsi="ＭＳ 明朝" w:hint="eastAsia"/>
          <w:sz w:val="21"/>
          <w:szCs w:val="21"/>
        </w:rPr>
        <w:t>回JCSOS地区セミナー(</w:t>
      </w:r>
      <w:r w:rsidR="003E6621">
        <w:rPr>
          <w:rFonts w:ascii="ＭＳ 明朝" w:eastAsia="ＭＳ 明朝" w:hAnsi="ＭＳ 明朝" w:hint="eastAsia"/>
          <w:sz w:val="21"/>
          <w:szCs w:val="21"/>
        </w:rPr>
        <w:t>中国</w:t>
      </w:r>
      <w:r w:rsidR="003E0ADB" w:rsidRPr="006237F9">
        <w:rPr>
          <w:rFonts w:ascii="ＭＳ 明朝" w:eastAsia="ＭＳ 明朝" w:hAnsi="ＭＳ 明朝" w:hint="eastAsia"/>
          <w:sz w:val="21"/>
          <w:szCs w:val="21"/>
        </w:rPr>
        <w:t>地区</w:t>
      </w:r>
      <w:r w:rsidR="00C16203" w:rsidRPr="006237F9">
        <w:rPr>
          <w:rFonts w:ascii="ＭＳ 明朝" w:eastAsia="ＭＳ 明朝" w:hAnsi="ＭＳ 明朝" w:hint="eastAsia"/>
          <w:sz w:val="21"/>
          <w:szCs w:val="21"/>
        </w:rPr>
        <w:t>)を</w:t>
      </w:r>
      <w:r w:rsidR="00D03A7D" w:rsidRPr="006237F9">
        <w:rPr>
          <w:rFonts w:ascii="ＭＳ 明朝" w:eastAsia="ＭＳ 明朝" w:hAnsi="ＭＳ 明朝" w:hint="eastAsia"/>
          <w:sz w:val="21"/>
          <w:szCs w:val="21"/>
        </w:rPr>
        <w:t>、</w:t>
      </w:r>
      <w:r w:rsidR="00B81775">
        <w:rPr>
          <w:rFonts w:ascii="ＭＳ 明朝" w:eastAsia="ＭＳ 明朝" w:hAnsi="ＭＳ 明朝" w:hint="eastAsia"/>
          <w:sz w:val="21"/>
          <w:szCs w:val="21"/>
        </w:rPr>
        <w:t>貴学</w:t>
      </w:r>
      <w:r w:rsidR="00B81775" w:rsidRPr="006237F9">
        <w:rPr>
          <w:rFonts w:ascii="ＭＳ 明朝" w:eastAsia="ＭＳ 明朝" w:hAnsi="ＭＳ 明朝" w:hint="eastAsia"/>
          <w:sz w:val="21"/>
          <w:szCs w:val="21"/>
        </w:rPr>
        <w:t>に</w:t>
      </w:r>
      <w:r w:rsidR="003E6621">
        <w:rPr>
          <w:rFonts w:ascii="ＭＳ 明朝" w:eastAsia="ＭＳ 明朝" w:hAnsi="ＭＳ 明朝" w:hint="eastAsia"/>
          <w:sz w:val="21"/>
          <w:szCs w:val="21"/>
        </w:rPr>
        <w:t>第36</w:t>
      </w:r>
      <w:r w:rsidR="00D03A7D" w:rsidRPr="006237F9">
        <w:rPr>
          <w:rFonts w:ascii="ＭＳ 明朝" w:eastAsia="ＭＳ 明朝" w:hAnsi="ＭＳ 明朝" w:hint="eastAsia"/>
          <w:sz w:val="21"/>
          <w:szCs w:val="21"/>
        </w:rPr>
        <w:t>回の</w:t>
      </w:r>
      <w:r w:rsidR="003E6621">
        <w:rPr>
          <w:rFonts w:ascii="ＭＳ 明朝" w:eastAsia="ＭＳ 明朝" w:hAnsi="ＭＳ 明朝" w:hint="eastAsia"/>
          <w:sz w:val="21"/>
          <w:szCs w:val="21"/>
        </w:rPr>
        <w:t>中国</w:t>
      </w:r>
      <w:r w:rsidR="00C2196C">
        <w:rPr>
          <w:rFonts w:ascii="ＭＳ 明朝" w:eastAsia="ＭＳ 明朝" w:hAnsi="ＭＳ 明朝" w:hint="eastAsia"/>
          <w:sz w:val="21"/>
          <w:szCs w:val="21"/>
        </w:rPr>
        <w:t>地区</w:t>
      </w:r>
      <w:r w:rsidR="00B81775">
        <w:rPr>
          <w:rFonts w:ascii="ＭＳ 明朝" w:eastAsia="ＭＳ 明朝" w:hAnsi="ＭＳ 明朝" w:hint="eastAsia"/>
          <w:sz w:val="21"/>
          <w:szCs w:val="21"/>
        </w:rPr>
        <w:t>セミナーに続いて、</w:t>
      </w:r>
      <w:r w:rsidR="00D03A7D" w:rsidRPr="006237F9">
        <w:rPr>
          <w:rFonts w:ascii="ＭＳ 明朝" w:eastAsia="ＭＳ 明朝" w:hAnsi="ＭＳ 明朝" w:hint="eastAsia"/>
          <w:sz w:val="21"/>
          <w:szCs w:val="21"/>
        </w:rPr>
        <w:t>ご協力をいただき</w:t>
      </w:r>
      <w:r w:rsidR="005E3531" w:rsidRPr="006237F9">
        <w:rPr>
          <w:rFonts w:ascii="ＭＳ 明朝" w:eastAsia="ＭＳ 明朝" w:hAnsi="ＭＳ 明朝" w:hint="eastAsia"/>
          <w:sz w:val="21"/>
          <w:szCs w:val="21"/>
        </w:rPr>
        <w:t>開催いたします</w:t>
      </w:r>
      <w:r w:rsidR="00C16203" w:rsidRPr="006237F9">
        <w:rPr>
          <w:rFonts w:ascii="ＭＳ 明朝" w:eastAsia="ＭＳ 明朝" w:hAnsi="ＭＳ 明朝" w:hint="eastAsia"/>
          <w:sz w:val="21"/>
          <w:szCs w:val="21"/>
        </w:rPr>
        <w:t>。今回の</w:t>
      </w:r>
      <w:r w:rsidR="00BC505B" w:rsidRPr="006237F9">
        <w:rPr>
          <w:rFonts w:ascii="ＭＳ 明朝" w:eastAsia="ＭＳ 明朝" w:hAnsi="ＭＳ 明朝" w:hint="eastAsia"/>
          <w:sz w:val="21"/>
          <w:szCs w:val="21"/>
        </w:rPr>
        <w:t>セミナー</w:t>
      </w:r>
      <w:r w:rsidR="00BE2311" w:rsidRPr="006237F9">
        <w:rPr>
          <w:rFonts w:ascii="ＭＳ 明朝" w:eastAsia="ＭＳ 明朝" w:hAnsi="ＭＳ 明朝" w:hint="eastAsia"/>
          <w:sz w:val="21"/>
          <w:szCs w:val="21"/>
        </w:rPr>
        <w:t>は</w:t>
      </w:r>
      <w:r w:rsidR="00BC505B" w:rsidRPr="006237F9">
        <w:rPr>
          <w:rFonts w:hAnsi="ＭＳ 明朝" w:hint="eastAsia"/>
          <w:sz w:val="21"/>
          <w:szCs w:val="21"/>
        </w:rPr>
        <w:t>【簡易型】「派遣プログラム危機管理シミュレーション」と題して、</w:t>
      </w:r>
      <w:r w:rsidR="00BC505B" w:rsidRPr="006237F9">
        <w:rPr>
          <w:rFonts w:ascii="ＭＳ 明朝" w:eastAsia="ＭＳ 明朝" w:hAnsi="ＭＳ 明朝" w:hint="eastAsia"/>
          <w:sz w:val="21"/>
          <w:szCs w:val="21"/>
        </w:rPr>
        <w:t>ワークショップ形式</w:t>
      </w:r>
      <w:r w:rsidR="00D03A7D" w:rsidRPr="006237F9">
        <w:rPr>
          <w:rFonts w:ascii="ＭＳ 明朝" w:eastAsia="ＭＳ 明朝" w:hAnsi="ＭＳ 明朝" w:hint="eastAsia"/>
          <w:sz w:val="21"/>
          <w:szCs w:val="21"/>
        </w:rPr>
        <w:t>にて実施します。</w:t>
      </w:r>
      <w:r w:rsidR="00BC505B" w:rsidRPr="00BC505B">
        <w:rPr>
          <w:rFonts w:ascii="ＭＳ 明朝" w:eastAsia="ＭＳ 明朝" w:hAnsi="ＭＳ 明朝" w:hint="eastAsia"/>
          <w:sz w:val="21"/>
          <w:szCs w:val="21"/>
        </w:rPr>
        <w:t>万一の</w:t>
      </w:r>
      <w:r w:rsidR="00C2196C">
        <w:rPr>
          <w:rFonts w:ascii="ＭＳ 明朝" w:eastAsia="ＭＳ 明朝" w:hAnsi="ＭＳ 明朝" w:hint="eastAsia"/>
          <w:sz w:val="21"/>
          <w:szCs w:val="21"/>
        </w:rPr>
        <w:t>大事故</w:t>
      </w:r>
      <w:r w:rsidR="00BC505B" w:rsidRPr="00BC505B">
        <w:rPr>
          <w:rFonts w:ascii="ＭＳ 明朝" w:eastAsia="ＭＳ 明朝" w:hAnsi="ＭＳ 明朝" w:hint="eastAsia"/>
          <w:sz w:val="21"/>
          <w:szCs w:val="21"/>
        </w:rPr>
        <w:t>に備えた学校の危機管理対応を簡易的にシミュレートし、</w:t>
      </w:r>
      <w:r w:rsidR="00D03A7D" w:rsidRPr="006237F9">
        <w:rPr>
          <w:rFonts w:ascii="ＭＳ 明朝" w:eastAsia="ＭＳ 明朝" w:hAnsi="ＭＳ 明朝" w:hint="eastAsia"/>
          <w:sz w:val="21"/>
          <w:szCs w:val="21"/>
        </w:rPr>
        <w:t>ご参加者に事故発生時の対応について考えていただ</w:t>
      </w:r>
      <w:r w:rsidR="00C2196C">
        <w:rPr>
          <w:rFonts w:ascii="ＭＳ 明朝" w:eastAsia="ＭＳ 明朝" w:hAnsi="ＭＳ 明朝" w:hint="eastAsia"/>
          <w:sz w:val="21"/>
          <w:szCs w:val="21"/>
        </w:rPr>
        <w:t>くことで</w:t>
      </w:r>
      <w:r w:rsidR="00D03A7D" w:rsidRPr="006237F9">
        <w:rPr>
          <w:rFonts w:ascii="ＭＳ 明朝" w:eastAsia="ＭＳ 明朝" w:hAnsi="ＭＳ 明朝" w:hint="eastAsia"/>
          <w:sz w:val="21"/>
          <w:szCs w:val="21"/>
        </w:rPr>
        <w:t>、</w:t>
      </w:r>
      <w:r w:rsidR="00BC505B" w:rsidRPr="00BC505B">
        <w:rPr>
          <w:rFonts w:ascii="ＭＳ 明朝" w:eastAsia="ＭＳ 明朝" w:hAnsi="ＭＳ 明朝" w:hint="eastAsia"/>
          <w:sz w:val="21"/>
          <w:szCs w:val="21"/>
        </w:rPr>
        <w:t>危機管理体制</w:t>
      </w:r>
      <w:r w:rsidR="00D03A7D" w:rsidRPr="006237F9">
        <w:rPr>
          <w:rFonts w:ascii="ＭＳ 明朝" w:eastAsia="ＭＳ 明朝" w:hAnsi="ＭＳ 明朝" w:hint="eastAsia"/>
          <w:sz w:val="21"/>
          <w:szCs w:val="21"/>
        </w:rPr>
        <w:t>の強化と、その</w:t>
      </w:r>
      <w:r w:rsidR="00BC505B" w:rsidRPr="00BC505B">
        <w:rPr>
          <w:rFonts w:ascii="ＭＳ 明朝" w:eastAsia="ＭＳ 明朝" w:hAnsi="ＭＳ 明朝" w:hint="eastAsia"/>
          <w:sz w:val="21"/>
          <w:szCs w:val="21"/>
        </w:rPr>
        <w:t>意識の向上</w:t>
      </w:r>
      <w:r w:rsidR="00D03A7D" w:rsidRPr="006237F9">
        <w:rPr>
          <w:rFonts w:ascii="ＭＳ 明朝" w:eastAsia="ＭＳ 明朝" w:hAnsi="ＭＳ 明朝" w:hint="eastAsia"/>
          <w:sz w:val="21"/>
          <w:szCs w:val="21"/>
        </w:rPr>
        <w:t>に</w:t>
      </w:r>
      <w:r w:rsidR="00BC505B" w:rsidRPr="00BC505B">
        <w:rPr>
          <w:rFonts w:ascii="ＭＳ 明朝" w:eastAsia="ＭＳ 明朝" w:hAnsi="ＭＳ 明朝" w:hint="eastAsia"/>
          <w:sz w:val="21"/>
          <w:szCs w:val="21"/>
        </w:rPr>
        <w:t>つなげていただくことを目的として実施します。</w:t>
      </w:r>
      <w:r w:rsidR="00BC505B" w:rsidRPr="006237F9">
        <w:rPr>
          <w:rFonts w:ascii="ＭＳ 明朝" w:eastAsia="ＭＳ 明朝" w:hAnsi="ＭＳ 明朝" w:hint="eastAsia"/>
          <w:sz w:val="21"/>
          <w:szCs w:val="21"/>
        </w:rPr>
        <w:t>講師は</w:t>
      </w:r>
      <w:r w:rsidR="00BE7DDC" w:rsidRPr="006237F9">
        <w:rPr>
          <w:rFonts w:ascii="ＭＳ 明朝" w:eastAsia="ＭＳ 明朝" w:hAnsi="ＭＳ 明朝" w:hint="eastAsia"/>
          <w:sz w:val="21"/>
          <w:szCs w:val="21"/>
        </w:rPr>
        <w:t>当協議会の</w:t>
      </w:r>
      <w:r w:rsidR="00BC505B" w:rsidRPr="006237F9">
        <w:rPr>
          <w:rFonts w:ascii="ＭＳ 明朝" w:eastAsia="ＭＳ 明朝" w:hAnsi="ＭＳ 明朝" w:hint="eastAsia"/>
          <w:sz w:val="21"/>
          <w:szCs w:val="21"/>
          <w:shd w:val="clear" w:color="auto" w:fill="FFFFFF"/>
        </w:rPr>
        <w:t>理事 服部　誠が</w:t>
      </w:r>
      <w:r w:rsidR="00D03A7D" w:rsidRPr="006237F9">
        <w:rPr>
          <w:rFonts w:ascii="ＭＳ 明朝" w:eastAsia="ＭＳ 明朝" w:hAnsi="ＭＳ 明朝" w:hint="eastAsia"/>
          <w:sz w:val="21"/>
          <w:szCs w:val="21"/>
          <w:shd w:val="clear" w:color="auto" w:fill="FFFFFF"/>
        </w:rPr>
        <w:t>務めさせていただきます。</w:t>
      </w:r>
    </w:p>
    <w:p w:rsidR="00085B32" w:rsidRPr="006237F9" w:rsidRDefault="00085B32" w:rsidP="006237F9">
      <w:pPr>
        <w:tabs>
          <w:tab w:val="left" w:pos="2"/>
        </w:tabs>
        <w:spacing w:line="0" w:lineRule="atLeast"/>
        <w:ind w:rightChars="108" w:right="259" w:firstLineChars="100" w:firstLine="210"/>
        <w:rPr>
          <w:rFonts w:ascii="ＭＳ 明朝" w:eastAsia="ＭＳ 明朝" w:hAnsi="ＭＳ 明朝"/>
          <w:sz w:val="21"/>
          <w:szCs w:val="21"/>
          <w:shd w:val="clear" w:color="auto" w:fill="FFFFFF"/>
        </w:rPr>
      </w:pPr>
      <w:r w:rsidRPr="006237F9">
        <w:rPr>
          <w:rFonts w:ascii="ＭＳ 明朝" w:eastAsia="ＭＳ 明朝" w:hAnsi="ＭＳ 明朝" w:hint="eastAsia"/>
          <w:sz w:val="21"/>
          <w:szCs w:val="21"/>
        </w:rPr>
        <w:t xml:space="preserve">お忙しい時期とは存じますが、この機会に是非ご参加下さいますようお願い申し上げます。　</w:t>
      </w:r>
    </w:p>
    <w:p w:rsidR="00085B32" w:rsidRPr="0074048E" w:rsidRDefault="00085B32" w:rsidP="00C1696B">
      <w:pPr>
        <w:spacing w:line="0" w:lineRule="atLeast"/>
        <w:ind w:leftChars="118" w:left="283" w:rightChars="108" w:right="259" w:firstLineChars="2422" w:firstLine="5813"/>
        <w:rPr>
          <w:rFonts w:ascii="ＭＳ 明朝" w:eastAsia="ＭＳ 明朝" w:hAnsi="ＭＳ 明朝"/>
          <w:bCs/>
          <w:szCs w:val="24"/>
        </w:rPr>
      </w:pPr>
    </w:p>
    <w:p w:rsidR="00010E56" w:rsidRPr="00E50565" w:rsidRDefault="00624ECD" w:rsidP="00E50565">
      <w:pPr>
        <w:spacing w:line="0" w:lineRule="atLeast"/>
        <w:ind w:leftChars="118" w:left="283" w:rightChars="108" w:right="259" w:firstLineChars="3172" w:firstLine="6661"/>
        <w:rPr>
          <w:rFonts w:ascii="ＭＳ 明朝" w:eastAsia="ＭＳ 明朝" w:hAnsi="ＭＳ 明朝"/>
          <w:bCs/>
          <w:sz w:val="21"/>
          <w:szCs w:val="21"/>
          <w:lang w:eastAsia="zh-TW"/>
        </w:rPr>
      </w:pPr>
      <w:r w:rsidRPr="00E50565">
        <w:rPr>
          <w:rFonts w:ascii="ＭＳ 明朝" w:eastAsia="ＭＳ 明朝" w:hAnsi="ＭＳ 明朝" w:hint="eastAsia"/>
          <w:bCs/>
          <w:sz w:val="21"/>
          <w:szCs w:val="21"/>
          <w:lang w:eastAsia="zh-TW"/>
        </w:rPr>
        <w:t>特定非営利活動法人</w:t>
      </w:r>
    </w:p>
    <w:p w:rsidR="00624ECD" w:rsidRPr="00E50565" w:rsidRDefault="00624ECD" w:rsidP="00E50565">
      <w:pPr>
        <w:spacing w:line="0" w:lineRule="atLeast"/>
        <w:ind w:leftChars="118" w:left="283" w:rightChars="108" w:right="259" w:firstLineChars="3172" w:firstLine="6661"/>
        <w:rPr>
          <w:rFonts w:ascii="ＭＳ 明朝" w:eastAsia="ＭＳ 明朝" w:hAnsi="ＭＳ 明朝"/>
          <w:bCs/>
          <w:sz w:val="21"/>
          <w:szCs w:val="21"/>
          <w:lang w:eastAsia="zh-TW"/>
        </w:rPr>
      </w:pPr>
      <w:r w:rsidRPr="00E50565">
        <w:rPr>
          <w:rFonts w:ascii="ＭＳ 明朝" w:eastAsia="ＭＳ 明朝" w:hAnsi="ＭＳ 明朝" w:hint="eastAsia"/>
          <w:bCs/>
          <w:sz w:val="21"/>
          <w:szCs w:val="21"/>
          <w:lang w:eastAsia="zh-TW"/>
        </w:rPr>
        <w:t>海外留学生安全対策協議会(JCSOS)</w:t>
      </w:r>
    </w:p>
    <w:p w:rsidR="00624ECD" w:rsidRPr="00E50565" w:rsidRDefault="00624ECD" w:rsidP="00E50565">
      <w:pPr>
        <w:spacing w:line="0" w:lineRule="atLeast"/>
        <w:ind w:leftChars="118" w:left="283" w:rightChars="108" w:right="259" w:firstLineChars="3172" w:firstLine="6661"/>
        <w:rPr>
          <w:rFonts w:ascii="ＭＳ 明朝" w:eastAsia="ＭＳ 明朝" w:hAnsi="ＭＳ 明朝"/>
          <w:bCs/>
          <w:sz w:val="21"/>
          <w:szCs w:val="21"/>
        </w:rPr>
      </w:pPr>
      <w:r w:rsidRPr="00E50565">
        <w:rPr>
          <w:rFonts w:ascii="ＭＳ 明朝" w:eastAsia="ＭＳ 明朝" w:hAnsi="ＭＳ 明朝" w:hint="eastAsia"/>
          <w:bCs/>
          <w:sz w:val="21"/>
          <w:szCs w:val="21"/>
        </w:rPr>
        <w:t>理事長　池野　健一</w:t>
      </w:r>
    </w:p>
    <w:p w:rsidR="00A961EB" w:rsidRPr="00C06E85" w:rsidRDefault="00A961EB" w:rsidP="00397DFA">
      <w:pPr>
        <w:pStyle w:val="ac"/>
        <w:spacing w:line="0" w:lineRule="atLeast"/>
        <w:ind w:rightChars="-10" w:right="-24"/>
        <w:rPr>
          <w:rFonts w:ascii="ＭＳ 明朝" w:eastAsia="ＭＳ 明朝" w:hAnsi="ＭＳ 明朝"/>
          <w:sz w:val="22"/>
          <w:szCs w:val="22"/>
        </w:rPr>
      </w:pPr>
      <w:r w:rsidRPr="00C06E85">
        <w:rPr>
          <w:rFonts w:ascii="ＭＳ 明朝" w:eastAsia="ＭＳ 明朝" w:hAnsi="ＭＳ 明朝" w:hint="eastAsia"/>
          <w:sz w:val="22"/>
          <w:szCs w:val="22"/>
          <w:lang w:eastAsia="zh-TW"/>
        </w:rPr>
        <w:t>記</w:t>
      </w:r>
    </w:p>
    <w:p w:rsidR="0028154B" w:rsidRPr="00C06E85" w:rsidRDefault="0028154B" w:rsidP="00841EF9">
      <w:pPr>
        <w:spacing w:line="0" w:lineRule="atLeast"/>
        <w:ind w:rightChars="-10" w:right="-24"/>
        <w:rPr>
          <w:rFonts w:asciiTheme="minorEastAsia" w:eastAsiaTheme="minorEastAsia" w:hAnsiTheme="minorEastAsia"/>
          <w:sz w:val="22"/>
          <w:szCs w:val="22"/>
        </w:rPr>
      </w:pPr>
    </w:p>
    <w:tbl>
      <w:tblPr>
        <w:tblW w:w="10490" w:type="dxa"/>
        <w:tblInd w:w="108" w:type="dxa"/>
        <w:tblLook w:val="04A0" w:firstRow="1" w:lastRow="0" w:firstColumn="1" w:lastColumn="0" w:noHBand="0" w:noVBand="1"/>
      </w:tblPr>
      <w:tblGrid>
        <w:gridCol w:w="1701"/>
        <w:gridCol w:w="8789"/>
      </w:tblGrid>
      <w:tr w:rsidR="00C06E85" w:rsidRPr="00E50565" w:rsidTr="00E3657B">
        <w:tc>
          <w:tcPr>
            <w:tcW w:w="1701" w:type="dxa"/>
          </w:tcPr>
          <w:p w:rsidR="0028154B" w:rsidRPr="006F32A7" w:rsidRDefault="0028154B" w:rsidP="00C2196C">
            <w:pPr>
              <w:spacing w:line="0" w:lineRule="atLeast"/>
              <w:ind w:rightChars="-10" w:right="-24"/>
              <w:rPr>
                <w:rFonts w:asciiTheme="minorEastAsia" w:eastAsiaTheme="minorEastAsia" w:hAnsiTheme="minorEastAsia"/>
                <w:sz w:val="20"/>
              </w:rPr>
            </w:pPr>
            <w:r w:rsidRPr="006F32A7">
              <w:rPr>
                <w:rFonts w:asciiTheme="minorEastAsia" w:eastAsiaTheme="minorEastAsia" w:hAnsiTheme="minorEastAsia" w:cs="ＭＳ Ｐゴシック" w:hint="eastAsia"/>
                <w:b/>
                <w:bCs/>
                <w:kern w:val="0"/>
                <w:sz w:val="20"/>
              </w:rPr>
              <w:t>1.</w:t>
            </w:r>
            <w:r w:rsidRPr="006F32A7">
              <w:rPr>
                <w:rFonts w:asciiTheme="minorEastAsia" w:eastAsiaTheme="minorEastAsia" w:hAnsiTheme="minorEastAsia" w:cs="ＭＳ Ｐゴシック"/>
                <w:b/>
                <w:bCs/>
                <w:kern w:val="0"/>
                <w:sz w:val="20"/>
                <w:lang w:eastAsia="zh-TW"/>
              </w:rPr>
              <w:t>主催：</w:t>
            </w:r>
            <w:r w:rsidRPr="006F32A7">
              <w:rPr>
                <w:rFonts w:asciiTheme="minorEastAsia" w:eastAsiaTheme="minorEastAsia" w:hAnsiTheme="minorEastAsia" w:cs="ＭＳ Ｐゴシック" w:hint="eastAsia"/>
                <w:b/>
                <w:bCs/>
                <w:kern w:val="0"/>
                <w:sz w:val="20"/>
                <w:lang w:eastAsia="zh-TW"/>
              </w:rPr>
              <w:t xml:space="preserve">　</w:t>
            </w:r>
          </w:p>
        </w:tc>
        <w:tc>
          <w:tcPr>
            <w:tcW w:w="8789" w:type="dxa"/>
          </w:tcPr>
          <w:p w:rsidR="0028154B" w:rsidRPr="006F32A7" w:rsidRDefault="0028154B" w:rsidP="00841EF9">
            <w:pPr>
              <w:spacing w:line="0" w:lineRule="atLeast"/>
              <w:ind w:rightChars="-10" w:right="-24"/>
              <w:rPr>
                <w:rFonts w:asciiTheme="minorEastAsia" w:eastAsiaTheme="minorEastAsia" w:hAnsiTheme="minorEastAsia"/>
                <w:sz w:val="20"/>
                <w:lang w:eastAsia="zh-TW"/>
              </w:rPr>
            </w:pPr>
            <w:r w:rsidRPr="006F32A7">
              <w:rPr>
                <w:rFonts w:asciiTheme="minorEastAsia" w:eastAsiaTheme="minorEastAsia" w:hAnsiTheme="minorEastAsia" w:cs="ＭＳ Ｐゴシック"/>
                <w:kern w:val="0"/>
                <w:sz w:val="20"/>
                <w:lang w:eastAsia="zh-TW"/>
              </w:rPr>
              <w:t>特定非営利活動法人　海外留学生安全対策協議会</w:t>
            </w:r>
            <w:r w:rsidRPr="006F32A7">
              <w:rPr>
                <w:rFonts w:asciiTheme="minorEastAsia" w:eastAsiaTheme="minorEastAsia" w:hAnsiTheme="minorEastAsia" w:cs="ＭＳ Ｐゴシック" w:hint="eastAsia"/>
                <w:kern w:val="0"/>
                <w:sz w:val="20"/>
                <w:lang w:eastAsia="zh-TW"/>
              </w:rPr>
              <w:t>（JCSOS</w:t>
            </w:r>
            <w:r w:rsidR="00E126E9" w:rsidRPr="006F32A7">
              <w:rPr>
                <w:rFonts w:asciiTheme="minorEastAsia" w:eastAsiaTheme="minorEastAsia" w:hAnsiTheme="minorEastAsia" w:cs="ＭＳ Ｐゴシック"/>
                <w:kern w:val="0"/>
                <w:sz w:val="20"/>
                <w:lang w:eastAsia="zh-TW"/>
              </w:rPr>
              <w:t>）</w:t>
            </w:r>
          </w:p>
        </w:tc>
      </w:tr>
      <w:tr w:rsidR="003E6621" w:rsidRPr="00E50565" w:rsidTr="00E3657B">
        <w:tc>
          <w:tcPr>
            <w:tcW w:w="1701" w:type="dxa"/>
          </w:tcPr>
          <w:p w:rsidR="003E6621" w:rsidRPr="006F32A7" w:rsidRDefault="003E6621" w:rsidP="00C2196C">
            <w:pPr>
              <w:spacing w:line="0" w:lineRule="atLeast"/>
              <w:ind w:rightChars="-10" w:right="-24"/>
              <w:rPr>
                <w:rFonts w:asciiTheme="minorEastAsia" w:eastAsiaTheme="minorEastAsia" w:hAnsiTheme="minorEastAsia" w:cs="ＭＳ Ｐゴシック"/>
                <w:b/>
                <w:bCs/>
                <w:kern w:val="0"/>
                <w:sz w:val="20"/>
              </w:rPr>
            </w:pPr>
            <w:r w:rsidRPr="006F32A7">
              <w:rPr>
                <w:rFonts w:asciiTheme="minorEastAsia" w:eastAsiaTheme="minorEastAsia" w:hAnsiTheme="minorEastAsia" w:cs="ＭＳ Ｐゴシック" w:hint="eastAsia"/>
                <w:b/>
                <w:bCs/>
                <w:kern w:val="0"/>
                <w:sz w:val="20"/>
              </w:rPr>
              <w:t>2.協力</w:t>
            </w:r>
            <w:r w:rsidR="003E091A">
              <w:rPr>
                <w:rFonts w:asciiTheme="minorEastAsia" w:eastAsiaTheme="minorEastAsia" w:hAnsiTheme="minorEastAsia" w:cs="ＭＳ Ｐゴシック" w:hint="eastAsia"/>
                <w:b/>
                <w:bCs/>
                <w:kern w:val="0"/>
                <w:sz w:val="20"/>
              </w:rPr>
              <w:t>：</w:t>
            </w:r>
          </w:p>
        </w:tc>
        <w:tc>
          <w:tcPr>
            <w:tcW w:w="8789" w:type="dxa"/>
          </w:tcPr>
          <w:p w:rsidR="003E6621" w:rsidRPr="006F32A7" w:rsidRDefault="003E6621" w:rsidP="00841EF9">
            <w:pPr>
              <w:spacing w:line="0" w:lineRule="atLeast"/>
              <w:ind w:rightChars="-10" w:right="-24"/>
              <w:rPr>
                <w:rFonts w:asciiTheme="minorEastAsia" w:eastAsiaTheme="minorEastAsia" w:hAnsiTheme="minorEastAsia" w:cs="ＭＳ Ｐゴシック"/>
                <w:kern w:val="0"/>
                <w:sz w:val="20"/>
                <w:lang w:eastAsia="zh-TW"/>
              </w:rPr>
            </w:pPr>
            <w:r w:rsidRPr="006F32A7">
              <w:rPr>
                <w:rFonts w:asciiTheme="minorEastAsia" w:eastAsiaTheme="minorEastAsia" w:hAnsiTheme="minorEastAsia" w:cs="ＭＳ Ｐゴシック" w:hint="eastAsia"/>
                <w:kern w:val="0"/>
                <w:sz w:val="20"/>
              </w:rPr>
              <w:t>国立大学法人　岡山大学</w:t>
            </w:r>
          </w:p>
        </w:tc>
      </w:tr>
      <w:tr w:rsidR="00C2196C" w:rsidRPr="00E50565" w:rsidTr="00E3657B">
        <w:tc>
          <w:tcPr>
            <w:tcW w:w="1701" w:type="dxa"/>
          </w:tcPr>
          <w:p w:rsidR="00C2196C" w:rsidRPr="006F32A7" w:rsidRDefault="003E6621" w:rsidP="00C2196C">
            <w:pPr>
              <w:spacing w:line="0" w:lineRule="atLeast"/>
              <w:ind w:rightChars="-10" w:right="-24"/>
              <w:rPr>
                <w:rFonts w:asciiTheme="minorEastAsia" w:eastAsiaTheme="minorEastAsia" w:hAnsiTheme="minorEastAsia" w:cs="ＭＳ Ｐゴシック"/>
                <w:b/>
                <w:bCs/>
                <w:kern w:val="0"/>
                <w:sz w:val="20"/>
              </w:rPr>
            </w:pPr>
            <w:r w:rsidRPr="006F32A7">
              <w:rPr>
                <w:rFonts w:asciiTheme="minorEastAsia" w:eastAsiaTheme="minorEastAsia" w:hAnsiTheme="minorEastAsia" w:cs="ＭＳ Ｐゴシック"/>
                <w:b/>
                <w:bCs/>
                <w:kern w:val="0"/>
                <w:sz w:val="20"/>
              </w:rPr>
              <w:t>3</w:t>
            </w:r>
            <w:r w:rsidR="00C2196C" w:rsidRPr="006F32A7">
              <w:rPr>
                <w:rFonts w:asciiTheme="minorEastAsia" w:eastAsiaTheme="minorEastAsia" w:hAnsiTheme="minorEastAsia" w:cs="ＭＳ Ｐゴシック" w:hint="eastAsia"/>
                <w:b/>
                <w:bCs/>
                <w:kern w:val="0"/>
                <w:sz w:val="20"/>
              </w:rPr>
              <w:t>.後援：</w:t>
            </w:r>
          </w:p>
        </w:tc>
        <w:tc>
          <w:tcPr>
            <w:tcW w:w="8789" w:type="dxa"/>
          </w:tcPr>
          <w:p w:rsidR="00C2196C" w:rsidRPr="006F32A7" w:rsidRDefault="00C2196C" w:rsidP="00673AF8">
            <w:pPr>
              <w:spacing w:line="0" w:lineRule="atLeast"/>
              <w:ind w:rightChars="-10" w:right="-24"/>
              <w:rPr>
                <w:rFonts w:asciiTheme="minorEastAsia" w:eastAsiaTheme="minorEastAsia" w:hAnsiTheme="minorEastAsia" w:cs="ＭＳ Ｐゴシック"/>
                <w:kern w:val="0"/>
                <w:sz w:val="20"/>
                <w:lang w:eastAsia="zh-TW"/>
              </w:rPr>
            </w:pPr>
            <w:r w:rsidRPr="006F32A7">
              <w:rPr>
                <w:rFonts w:asciiTheme="minorEastAsia" w:eastAsiaTheme="minorEastAsia" w:hAnsiTheme="minorEastAsia" w:cs="ＭＳ Ｐゴシック" w:hint="eastAsia"/>
                <w:kern w:val="0"/>
                <w:sz w:val="20"/>
              </w:rPr>
              <w:t>特定非営利活動法人　JAFSA（国際教育交流協議会）</w:t>
            </w:r>
          </w:p>
        </w:tc>
      </w:tr>
      <w:tr w:rsidR="00C06E85" w:rsidRPr="00E50565" w:rsidTr="00E3657B">
        <w:tc>
          <w:tcPr>
            <w:tcW w:w="1701" w:type="dxa"/>
          </w:tcPr>
          <w:p w:rsidR="0028154B" w:rsidRPr="006F32A7" w:rsidRDefault="000238A7" w:rsidP="00C2196C">
            <w:pPr>
              <w:spacing w:line="0" w:lineRule="atLeast"/>
              <w:ind w:rightChars="-10" w:right="-24"/>
              <w:rPr>
                <w:rFonts w:asciiTheme="minorEastAsia" w:eastAsiaTheme="minorEastAsia" w:hAnsiTheme="minorEastAsia"/>
                <w:sz w:val="20"/>
              </w:rPr>
            </w:pPr>
            <w:r w:rsidRPr="006F32A7">
              <w:rPr>
                <w:rFonts w:asciiTheme="minorEastAsia" w:eastAsiaTheme="minorEastAsia" w:hAnsiTheme="minorEastAsia" w:cs="ＭＳ Ｐゴシック"/>
                <w:b/>
                <w:bCs/>
                <w:kern w:val="0"/>
                <w:sz w:val="20"/>
              </w:rPr>
              <w:t>4</w:t>
            </w:r>
            <w:r w:rsidR="0028154B" w:rsidRPr="006F32A7">
              <w:rPr>
                <w:rFonts w:asciiTheme="minorEastAsia" w:eastAsiaTheme="minorEastAsia" w:hAnsiTheme="minorEastAsia" w:cs="ＭＳ Ｐゴシック" w:hint="eastAsia"/>
                <w:b/>
                <w:bCs/>
                <w:kern w:val="0"/>
                <w:sz w:val="20"/>
              </w:rPr>
              <w:t>.講師：</w:t>
            </w:r>
          </w:p>
        </w:tc>
        <w:tc>
          <w:tcPr>
            <w:tcW w:w="8789" w:type="dxa"/>
          </w:tcPr>
          <w:p w:rsidR="00D472C0" w:rsidRPr="006F32A7" w:rsidRDefault="00D03A7D" w:rsidP="00704189">
            <w:pPr>
              <w:widowControl/>
              <w:spacing w:line="0" w:lineRule="atLeast"/>
              <w:ind w:rightChars="-10" w:right="-24"/>
              <w:rPr>
                <w:rFonts w:asciiTheme="minorEastAsia" w:eastAsiaTheme="minorEastAsia" w:hAnsiTheme="minorEastAsia"/>
                <w:sz w:val="20"/>
              </w:rPr>
            </w:pPr>
            <w:r w:rsidRPr="006F32A7">
              <w:rPr>
                <w:rFonts w:asciiTheme="minorEastAsia" w:eastAsiaTheme="minorEastAsia" w:hAnsiTheme="minorEastAsia" w:hint="eastAsia"/>
                <w:sz w:val="20"/>
              </w:rPr>
              <w:t xml:space="preserve">服部　</w:t>
            </w:r>
            <w:r w:rsidR="006237F9" w:rsidRPr="006F32A7">
              <w:rPr>
                <w:rFonts w:asciiTheme="minorEastAsia" w:eastAsiaTheme="minorEastAsia" w:hAnsiTheme="minorEastAsia" w:hint="eastAsia"/>
                <w:sz w:val="20"/>
              </w:rPr>
              <w:t>誠</w:t>
            </w:r>
            <w:r w:rsidR="00704189" w:rsidRPr="006F32A7">
              <w:rPr>
                <w:rFonts w:asciiTheme="minorEastAsia" w:eastAsiaTheme="minorEastAsia" w:hAnsiTheme="minorEastAsia" w:hint="eastAsia"/>
                <w:sz w:val="20"/>
              </w:rPr>
              <w:t xml:space="preserve">　</w:t>
            </w:r>
            <w:r w:rsidRPr="006F32A7">
              <w:rPr>
                <w:rFonts w:asciiTheme="minorEastAsia" w:eastAsiaTheme="minorEastAsia" w:hAnsiTheme="minorEastAsia" w:hint="eastAsia"/>
                <w:sz w:val="20"/>
              </w:rPr>
              <w:t>（JCSOS理事/ 元一橋大学国際戦略本部総括ディレクター）</w:t>
            </w:r>
          </w:p>
        </w:tc>
      </w:tr>
      <w:tr w:rsidR="00C06E85" w:rsidRPr="00E50565" w:rsidTr="00E3657B">
        <w:tc>
          <w:tcPr>
            <w:tcW w:w="1701" w:type="dxa"/>
          </w:tcPr>
          <w:p w:rsidR="00D472C0" w:rsidRPr="006F32A7" w:rsidRDefault="000238A7" w:rsidP="00C2196C">
            <w:pPr>
              <w:spacing w:line="0" w:lineRule="atLeast"/>
              <w:ind w:rightChars="-10" w:right="-24"/>
              <w:rPr>
                <w:rFonts w:asciiTheme="minorEastAsia" w:eastAsiaTheme="minorEastAsia" w:hAnsiTheme="minorEastAsia"/>
                <w:sz w:val="20"/>
              </w:rPr>
            </w:pPr>
            <w:r w:rsidRPr="006F32A7">
              <w:rPr>
                <w:rFonts w:asciiTheme="minorEastAsia" w:eastAsiaTheme="minorEastAsia" w:hAnsiTheme="minorEastAsia"/>
                <w:b/>
                <w:sz w:val="20"/>
              </w:rPr>
              <w:t>5</w:t>
            </w:r>
            <w:r w:rsidR="0028154B" w:rsidRPr="006F32A7">
              <w:rPr>
                <w:rFonts w:asciiTheme="minorEastAsia" w:eastAsiaTheme="minorEastAsia" w:hAnsiTheme="minorEastAsia" w:hint="eastAsia"/>
                <w:sz w:val="20"/>
              </w:rPr>
              <w:t>.</w:t>
            </w:r>
            <w:r w:rsidR="0028154B" w:rsidRPr="006F32A7">
              <w:rPr>
                <w:rFonts w:asciiTheme="minorEastAsia" w:eastAsiaTheme="minorEastAsia" w:hAnsiTheme="minorEastAsia" w:cs="ＭＳ Ｐゴシック"/>
                <w:b/>
                <w:bCs/>
                <w:kern w:val="0"/>
                <w:sz w:val="20"/>
              </w:rPr>
              <w:t>日時</w:t>
            </w:r>
            <w:r w:rsidR="003F54B3" w:rsidRPr="006F32A7">
              <w:rPr>
                <w:rFonts w:asciiTheme="minorEastAsia" w:eastAsiaTheme="minorEastAsia" w:hAnsiTheme="minorEastAsia" w:cs="ＭＳ Ｐゴシック"/>
                <w:b/>
                <w:bCs/>
                <w:kern w:val="0"/>
                <w:sz w:val="20"/>
              </w:rPr>
              <w:t>：</w:t>
            </w:r>
          </w:p>
        </w:tc>
        <w:tc>
          <w:tcPr>
            <w:tcW w:w="8789" w:type="dxa"/>
          </w:tcPr>
          <w:p w:rsidR="0074048E" w:rsidRPr="006F32A7" w:rsidRDefault="00C2196C" w:rsidP="0042504F">
            <w:pPr>
              <w:spacing w:line="0" w:lineRule="atLeast"/>
              <w:ind w:rightChars="-10" w:right="-24"/>
              <w:rPr>
                <w:rFonts w:asciiTheme="minorEastAsia" w:eastAsiaTheme="minorEastAsia" w:hAnsiTheme="minorEastAsia"/>
                <w:sz w:val="20"/>
              </w:rPr>
            </w:pPr>
            <w:r w:rsidRPr="006F32A7">
              <w:rPr>
                <w:rFonts w:asciiTheme="minorEastAsia" w:eastAsiaTheme="minorEastAsia" w:hAnsiTheme="minorEastAsia" w:cs="ＭＳ Ｐゴシック"/>
                <w:bCs/>
                <w:sz w:val="20"/>
                <w:lang w:eastAsia="zh-TW"/>
              </w:rPr>
              <w:t>2018</w:t>
            </w:r>
            <w:r w:rsidR="00FA3D27" w:rsidRPr="006F32A7">
              <w:rPr>
                <w:rFonts w:asciiTheme="minorEastAsia" w:eastAsiaTheme="minorEastAsia" w:hAnsiTheme="minorEastAsia" w:cs="ＭＳ Ｐゴシック" w:hint="eastAsia"/>
                <w:bCs/>
                <w:sz w:val="20"/>
                <w:lang w:eastAsia="zh-TW"/>
              </w:rPr>
              <w:t>年</w:t>
            </w:r>
            <w:r w:rsidR="0042504F" w:rsidRPr="006F32A7">
              <w:rPr>
                <w:rFonts w:asciiTheme="minorEastAsia" w:eastAsiaTheme="minorEastAsia" w:hAnsiTheme="minorEastAsia" w:cs="ＭＳ Ｐゴシック" w:hint="eastAsia"/>
                <w:bCs/>
                <w:sz w:val="20"/>
              </w:rPr>
              <w:t>11月21日</w:t>
            </w:r>
            <w:r w:rsidR="00131237" w:rsidRPr="006F32A7">
              <w:rPr>
                <w:rFonts w:asciiTheme="minorEastAsia" w:eastAsiaTheme="minorEastAsia" w:hAnsiTheme="minorEastAsia" w:cs="ＭＳ Ｐゴシック" w:hint="eastAsia"/>
                <w:bCs/>
                <w:sz w:val="20"/>
              </w:rPr>
              <w:t xml:space="preserve">　</w:t>
            </w:r>
            <w:r w:rsidR="00673AF8">
              <w:rPr>
                <w:rFonts w:asciiTheme="minorEastAsia" w:eastAsiaTheme="minorEastAsia" w:hAnsiTheme="minorEastAsia" w:cs="ＭＳ Ｐゴシック" w:hint="eastAsia"/>
                <w:bCs/>
                <w:sz w:val="20"/>
              </w:rPr>
              <w:t>13:30-</w:t>
            </w:r>
            <w:r w:rsidR="000456EB">
              <w:rPr>
                <w:rFonts w:asciiTheme="minorEastAsia" w:eastAsiaTheme="minorEastAsia" w:hAnsiTheme="minorEastAsia" w:cs="ＭＳ Ｐゴシック" w:hint="eastAsia"/>
                <w:bCs/>
                <w:sz w:val="20"/>
              </w:rPr>
              <w:t>17:00</w:t>
            </w:r>
          </w:p>
        </w:tc>
      </w:tr>
      <w:tr w:rsidR="00C2196C" w:rsidRPr="00E50565" w:rsidTr="00E3657B">
        <w:tc>
          <w:tcPr>
            <w:tcW w:w="1701" w:type="dxa"/>
          </w:tcPr>
          <w:p w:rsidR="00C2196C" w:rsidRPr="006F32A7" w:rsidRDefault="000238A7" w:rsidP="00C2196C">
            <w:pPr>
              <w:spacing w:line="0" w:lineRule="atLeast"/>
              <w:ind w:rightChars="-10" w:right="-24"/>
              <w:rPr>
                <w:rFonts w:asciiTheme="minorEastAsia" w:eastAsiaTheme="minorEastAsia" w:hAnsiTheme="minorEastAsia" w:cs="ＭＳ Ｐゴシック"/>
                <w:b/>
                <w:bCs/>
                <w:kern w:val="0"/>
                <w:sz w:val="20"/>
              </w:rPr>
            </w:pPr>
            <w:r w:rsidRPr="006F32A7">
              <w:rPr>
                <w:rFonts w:asciiTheme="minorEastAsia" w:eastAsiaTheme="minorEastAsia" w:hAnsiTheme="minorEastAsia" w:cs="ＭＳ Ｐゴシック"/>
                <w:b/>
                <w:bCs/>
                <w:kern w:val="0"/>
                <w:sz w:val="20"/>
              </w:rPr>
              <w:t>6</w:t>
            </w:r>
            <w:r w:rsidR="00C2196C" w:rsidRPr="006F32A7">
              <w:rPr>
                <w:rFonts w:asciiTheme="minorEastAsia" w:eastAsiaTheme="minorEastAsia" w:hAnsiTheme="minorEastAsia" w:cs="ＭＳ Ｐゴシック" w:hint="eastAsia"/>
                <w:b/>
                <w:bCs/>
                <w:kern w:val="0"/>
                <w:sz w:val="20"/>
              </w:rPr>
              <w:t>.会場：</w:t>
            </w:r>
          </w:p>
          <w:p w:rsidR="00C2196C" w:rsidRPr="006F32A7" w:rsidRDefault="00C2196C" w:rsidP="00841EF9">
            <w:pPr>
              <w:spacing w:line="0" w:lineRule="atLeast"/>
              <w:ind w:rightChars="-10" w:right="-24"/>
              <w:rPr>
                <w:rFonts w:asciiTheme="minorEastAsia" w:eastAsiaTheme="minorEastAsia" w:hAnsiTheme="minorEastAsia"/>
                <w:b/>
                <w:sz w:val="20"/>
              </w:rPr>
            </w:pPr>
          </w:p>
        </w:tc>
        <w:tc>
          <w:tcPr>
            <w:tcW w:w="8789" w:type="dxa"/>
          </w:tcPr>
          <w:p w:rsidR="003E6621" w:rsidRPr="006F32A7" w:rsidRDefault="003E6621" w:rsidP="003E6621">
            <w:pPr>
              <w:spacing w:line="0" w:lineRule="atLeast"/>
              <w:ind w:rightChars="-10" w:right="-24"/>
              <w:rPr>
                <w:rFonts w:asciiTheme="minorEastAsia" w:eastAsiaTheme="minorEastAsia" w:hAnsiTheme="minorEastAsia" w:cs="ＭＳ Ｐゴシック"/>
                <w:bCs/>
                <w:sz w:val="20"/>
                <w:lang w:eastAsia="zh-TW"/>
              </w:rPr>
            </w:pPr>
            <w:r w:rsidRPr="006F32A7">
              <w:rPr>
                <w:rFonts w:asciiTheme="minorEastAsia" w:eastAsiaTheme="minorEastAsia" w:hAnsiTheme="minorEastAsia" w:cs="ＭＳ Ｐゴシック" w:hint="eastAsia"/>
                <w:bCs/>
                <w:sz w:val="20"/>
                <w:lang w:eastAsia="zh-TW"/>
              </w:rPr>
              <w:t>国立大学法人岡山大学　　（会場：</w:t>
            </w:r>
            <w:r w:rsidR="00C6405B" w:rsidRPr="006F32A7">
              <w:rPr>
                <w:rFonts w:asciiTheme="minorEastAsia" w:eastAsiaTheme="minorEastAsia" w:hAnsiTheme="minorEastAsia" w:cs="ＭＳ Ｐゴシック" w:hint="eastAsia"/>
                <w:bCs/>
                <w:sz w:val="20"/>
              </w:rPr>
              <w:t>国際</w:t>
            </w:r>
            <w:r w:rsidR="00C6405B" w:rsidRPr="006F32A7">
              <w:rPr>
                <w:rFonts w:asciiTheme="minorEastAsia" w:eastAsiaTheme="minorEastAsia" w:hAnsiTheme="minorEastAsia" w:cs="ＭＳ Ｐゴシック"/>
                <w:bCs/>
                <w:sz w:val="20"/>
              </w:rPr>
              <w:t>交流会</w:t>
            </w:r>
            <w:r w:rsidR="00C6405B" w:rsidRPr="006F32A7">
              <w:rPr>
                <w:rFonts w:asciiTheme="minorEastAsia" w:eastAsiaTheme="minorEastAsia" w:hAnsiTheme="minorEastAsia" w:cs="ＭＳ Ｐゴシック" w:hint="eastAsia"/>
                <w:bCs/>
                <w:sz w:val="20"/>
              </w:rPr>
              <w:t>館</w:t>
            </w:r>
            <w:r w:rsidR="00C6405B" w:rsidRPr="006F32A7">
              <w:rPr>
                <w:rFonts w:asciiTheme="minorEastAsia" w:eastAsiaTheme="minorEastAsia" w:hAnsiTheme="minorEastAsia" w:cs="ＭＳ Ｐゴシック"/>
                <w:bCs/>
                <w:sz w:val="20"/>
              </w:rPr>
              <w:t>交流棟</w:t>
            </w:r>
            <w:r w:rsidRPr="006F32A7">
              <w:rPr>
                <w:rFonts w:asciiTheme="minorEastAsia" w:eastAsiaTheme="minorEastAsia" w:hAnsiTheme="minorEastAsia" w:cs="ＭＳ Ｐゴシック" w:hint="eastAsia"/>
                <w:bCs/>
                <w:sz w:val="20"/>
                <w:lang w:eastAsia="zh-TW"/>
              </w:rPr>
              <w:t>）</w:t>
            </w:r>
          </w:p>
          <w:p w:rsidR="003E6621" w:rsidRPr="006F32A7" w:rsidRDefault="003E6621" w:rsidP="003E6621">
            <w:pPr>
              <w:spacing w:line="0" w:lineRule="atLeast"/>
              <w:ind w:rightChars="-10" w:right="-24"/>
              <w:rPr>
                <w:rFonts w:asciiTheme="minorEastAsia" w:eastAsiaTheme="minorEastAsia" w:hAnsiTheme="minorEastAsia" w:cs="ＭＳ Ｐゴシック"/>
                <w:bCs/>
                <w:sz w:val="20"/>
                <w:lang w:eastAsia="zh-TW"/>
              </w:rPr>
            </w:pPr>
            <w:r w:rsidRPr="006F32A7">
              <w:rPr>
                <w:rFonts w:asciiTheme="minorEastAsia" w:eastAsiaTheme="minorEastAsia" w:hAnsiTheme="minorEastAsia" w:cs="ＭＳ Ｐゴシック" w:hint="eastAsia"/>
                <w:bCs/>
                <w:sz w:val="20"/>
                <w:lang w:eastAsia="zh-TW"/>
              </w:rPr>
              <w:t>〒700-8530 岡山市北区津島中</w:t>
            </w:r>
            <w:r w:rsidR="00C6405B" w:rsidRPr="006F32A7">
              <w:rPr>
                <w:rFonts w:asciiTheme="minorEastAsia" w:eastAsiaTheme="minorEastAsia" w:hAnsiTheme="minorEastAsia" w:cs="ＭＳ Ｐゴシック" w:hint="eastAsia"/>
                <w:bCs/>
                <w:sz w:val="20"/>
              </w:rPr>
              <w:t>３</w:t>
            </w:r>
            <w:r w:rsidRPr="006F32A7">
              <w:rPr>
                <w:rFonts w:asciiTheme="minorEastAsia" w:eastAsiaTheme="minorEastAsia" w:hAnsiTheme="minorEastAsia" w:cs="ＭＳ Ｐゴシック" w:hint="eastAsia"/>
                <w:bCs/>
                <w:sz w:val="20"/>
                <w:lang w:eastAsia="zh-TW"/>
              </w:rPr>
              <w:t>丁目1番1号</w:t>
            </w:r>
          </w:p>
          <w:p w:rsidR="006F32A7" w:rsidRDefault="006F32A7" w:rsidP="003E6621">
            <w:pPr>
              <w:spacing w:line="0" w:lineRule="atLeast"/>
              <w:ind w:rightChars="-10" w:right="-24"/>
              <w:rPr>
                <w:rFonts w:asciiTheme="minorEastAsia" w:eastAsiaTheme="minorEastAsia" w:hAnsiTheme="minorEastAsia" w:cs="ＭＳ Ｐゴシック"/>
                <w:bCs/>
                <w:sz w:val="20"/>
              </w:rPr>
            </w:pPr>
            <w:r>
              <w:rPr>
                <w:rFonts w:asciiTheme="minorEastAsia" w:eastAsiaTheme="minorEastAsia" w:hAnsiTheme="minorEastAsia" w:cs="ＭＳ Ｐゴシック" w:hint="eastAsia"/>
                <w:bCs/>
                <w:sz w:val="20"/>
              </w:rPr>
              <w:t>キャンパスマップ</w:t>
            </w:r>
            <w:r w:rsidR="00254D0F">
              <w:rPr>
                <w:rFonts w:asciiTheme="minorEastAsia" w:eastAsiaTheme="minorEastAsia" w:hAnsiTheme="minorEastAsia" w:cs="ＭＳ Ｐゴシック" w:hint="eastAsia"/>
                <w:bCs/>
                <w:sz w:val="20"/>
              </w:rPr>
              <w:t>マップ内　N14</w:t>
            </w:r>
            <w:r w:rsidR="000E359C">
              <w:rPr>
                <w:rFonts w:asciiTheme="minorEastAsia" w:eastAsiaTheme="minorEastAsia" w:hAnsiTheme="minorEastAsia" w:cs="ＭＳ Ｐゴシック" w:hint="eastAsia"/>
                <w:bCs/>
                <w:sz w:val="20"/>
              </w:rPr>
              <w:t>の建物</w:t>
            </w:r>
          </w:p>
          <w:p w:rsidR="006F32A7" w:rsidRPr="00254D0F" w:rsidRDefault="00AC26DD" w:rsidP="003E6621">
            <w:pPr>
              <w:spacing w:line="0" w:lineRule="atLeast"/>
              <w:ind w:rightChars="-10" w:right="-24"/>
              <w:rPr>
                <w:rFonts w:asciiTheme="minorEastAsia" w:eastAsia="PMingLiU" w:hAnsiTheme="minorEastAsia" w:cs="ＭＳ Ｐゴシック"/>
                <w:bCs/>
                <w:sz w:val="20"/>
                <w:lang w:eastAsia="zh-TW"/>
              </w:rPr>
            </w:pPr>
            <w:hyperlink r:id="rId8" w:history="1">
              <w:r w:rsidR="006F32A7" w:rsidRPr="00D24D57">
                <w:rPr>
                  <w:rStyle w:val="ab"/>
                  <w:rFonts w:asciiTheme="minorEastAsia" w:eastAsiaTheme="minorEastAsia" w:hAnsiTheme="minorEastAsia" w:cs="ＭＳ Ｐゴシック"/>
                  <w:bCs/>
                  <w:sz w:val="20"/>
                  <w:lang w:eastAsia="zh-TW"/>
                </w:rPr>
                <w:t>https://www.okayama-u.ac.jp/tp/access/soumu-access_tsushima_all.html</w:t>
              </w:r>
            </w:hyperlink>
          </w:p>
        </w:tc>
      </w:tr>
      <w:tr w:rsidR="00C06E85" w:rsidRPr="00E50565" w:rsidTr="00E3657B">
        <w:tc>
          <w:tcPr>
            <w:tcW w:w="1701" w:type="dxa"/>
          </w:tcPr>
          <w:p w:rsidR="0028154B" w:rsidRPr="00E50565" w:rsidRDefault="000238A7" w:rsidP="00841EF9">
            <w:pPr>
              <w:spacing w:line="0" w:lineRule="atLeast"/>
              <w:ind w:rightChars="-10" w:right="-24"/>
              <w:rPr>
                <w:rFonts w:asciiTheme="minorEastAsia" w:eastAsiaTheme="minorEastAsia" w:hAnsiTheme="minorEastAsia"/>
                <w:sz w:val="20"/>
              </w:rPr>
            </w:pPr>
            <w:r>
              <w:rPr>
                <w:rFonts w:asciiTheme="minorEastAsia" w:eastAsiaTheme="minorEastAsia" w:hAnsiTheme="minorEastAsia" w:cs="ＭＳ Ｐゴシック"/>
                <w:b/>
                <w:bCs/>
                <w:kern w:val="0"/>
                <w:sz w:val="20"/>
              </w:rPr>
              <w:t>7</w:t>
            </w:r>
            <w:r w:rsidR="0028154B" w:rsidRPr="00E50565">
              <w:rPr>
                <w:rFonts w:asciiTheme="minorEastAsia" w:eastAsiaTheme="minorEastAsia" w:hAnsiTheme="minorEastAsia" w:cs="ＭＳ Ｐゴシック" w:hint="eastAsia"/>
                <w:b/>
                <w:bCs/>
                <w:kern w:val="0"/>
                <w:sz w:val="20"/>
              </w:rPr>
              <w:t>.</w:t>
            </w:r>
            <w:r w:rsidR="00105B22" w:rsidRPr="00E50565">
              <w:rPr>
                <w:rFonts w:asciiTheme="minorEastAsia" w:eastAsiaTheme="minorEastAsia" w:hAnsiTheme="minorEastAsia" w:cs="ＭＳ Ｐゴシック" w:hint="eastAsia"/>
                <w:b/>
                <w:bCs/>
                <w:kern w:val="0"/>
                <w:sz w:val="20"/>
              </w:rPr>
              <w:t xml:space="preserve"> </w:t>
            </w:r>
            <w:r w:rsidR="0028154B" w:rsidRPr="00E50565">
              <w:rPr>
                <w:rFonts w:asciiTheme="minorEastAsia" w:eastAsiaTheme="minorEastAsia" w:hAnsiTheme="minorEastAsia" w:cs="ＭＳ Ｐゴシック"/>
                <w:b/>
                <w:bCs/>
                <w:kern w:val="0"/>
                <w:sz w:val="20"/>
              </w:rPr>
              <w:t>対</w:t>
            </w:r>
            <w:r w:rsidR="0028154B" w:rsidRPr="00E50565">
              <w:rPr>
                <w:rFonts w:asciiTheme="minorEastAsia" w:eastAsiaTheme="minorEastAsia" w:hAnsiTheme="minorEastAsia" w:cs="ＭＳ Ｐゴシック" w:hint="eastAsia"/>
                <w:b/>
                <w:bCs/>
                <w:kern w:val="0"/>
                <w:sz w:val="20"/>
              </w:rPr>
              <w:t>象</w:t>
            </w:r>
            <w:r w:rsidR="0028154B" w:rsidRPr="00E50565">
              <w:rPr>
                <w:rFonts w:asciiTheme="minorEastAsia" w:eastAsiaTheme="minorEastAsia" w:hAnsiTheme="minorEastAsia" w:cs="ＭＳ Ｐゴシック"/>
                <w:b/>
                <w:bCs/>
                <w:kern w:val="0"/>
                <w:sz w:val="20"/>
              </w:rPr>
              <w:t>：</w:t>
            </w:r>
          </w:p>
        </w:tc>
        <w:tc>
          <w:tcPr>
            <w:tcW w:w="8789" w:type="dxa"/>
          </w:tcPr>
          <w:p w:rsidR="007B493E" w:rsidRPr="00E50565" w:rsidRDefault="00673AF8" w:rsidP="00704189">
            <w:pPr>
              <w:spacing w:line="0" w:lineRule="atLeast"/>
              <w:ind w:rightChars="-10" w:right="-24"/>
              <w:rPr>
                <w:rFonts w:asciiTheme="minorEastAsia" w:eastAsiaTheme="minorEastAsia" w:hAnsiTheme="minorEastAsia"/>
                <w:bCs/>
                <w:sz w:val="20"/>
                <w:lang w:val="de-DE"/>
              </w:rPr>
            </w:pPr>
            <w:r>
              <w:rPr>
                <w:rFonts w:asciiTheme="minorEastAsia" w:eastAsiaTheme="minorEastAsia" w:hAnsiTheme="minorEastAsia" w:hint="eastAsia"/>
                <w:bCs/>
                <w:sz w:val="20"/>
                <w:lang w:val="de-DE"/>
              </w:rPr>
              <w:t>岡山大学教職員の皆様・</w:t>
            </w:r>
            <w:r w:rsidR="0028154B" w:rsidRPr="00E50565">
              <w:rPr>
                <w:rFonts w:asciiTheme="minorEastAsia" w:eastAsiaTheme="minorEastAsia" w:hAnsiTheme="minorEastAsia" w:hint="eastAsia"/>
                <w:bCs/>
                <w:sz w:val="20"/>
                <w:lang w:val="de-DE"/>
              </w:rPr>
              <w:t>JCSOS会員の皆様･国際交流に携わる学校の皆様</w:t>
            </w:r>
          </w:p>
        </w:tc>
      </w:tr>
      <w:tr w:rsidR="00C06E85" w:rsidRPr="00E50565" w:rsidTr="00E3657B">
        <w:tc>
          <w:tcPr>
            <w:tcW w:w="1701" w:type="dxa"/>
          </w:tcPr>
          <w:p w:rsidR="0028154B" w:rsidRPr="00647012" w:rsidRDefault="000238A7" w:rsidP="00220A9B">
            <w:pPr>
              <w:widowControl/>
              <w:spacing w:line="0" w:lineRule="atLeast"/>
              <w:ind w:rightChars="-10" w:right="-24"/>
              <w:jc w:val="left"/>
              <w:rPr>
                <w:rFonts w:asciiTheme="minorEastAsia" w:eastAsiaTheme="minorEastAsia" w:hAnsiTheme="minorEastAsia" w:cs="ＭＳ Ｐゴシック"/>
                <w:b/>
                <w:kern w:val="0"/>
                <w:sz w:val="20"/>
              </w:rPr>
            </w:pPr>
            <w:r w:rsidRPr="00647012">
              <w:rPr>
                <w:rFonts w:asciiTheme="minorEastAsia" w:eastAsiaTheme="minorEastAsia" w:hAnsiTheme="minorEastAsia" w:cs="ＭＳ Ｐゴシック"/>
                <w:b/>
                <w:kern w:val="0"/>
                <w:sz w:val="20"/>
              </w:rPr>
              <w:t>8</w:t>
            </w:r>
            <w:r w:rsidR="0028154B" w:rsidRPr="00647012">
              <w:rPr>
                <w:rFonts w:asciiTheme="minorEastAsia" w:eastAsiaTheme="minorEastAsia" w:hAnsiTheme="minorEastAsia" w:cs="ＭＳ Ｐゴシック" w:hint="eastAsia"/>
                <w:b/>
                <w:kern w:val="0"/>
                <w:sz w:val="20"/>
              </w:rPr>
              <w:t>.</w:t>
            </w:r>
            <w:r w:rsidR="00220A9B" w:rsidRPr="00647012">
              <w:rPr>
                <w:rFonts w:asciiTheme="minorEastAsia" w:eastAsiaTheme="minorEastAsia" w:hAnsiTheme="minorEastAsia" w:cs="ＭＳ Ｐゴシック" w:hint="eastAsia"/>
                <w:b/>
                <w:kern w:val="0"/>
                <w:sz w:val="20"/>
              </w:rPr>
              <w:t xml:space="preserve"> </w:t>
            </w:r>
            <w:r w:rsidR="00FE44B1" w:rsidRPr="00647012">
              <w:rPr>
                <w:rFonts w:asciiTheme="minorEastAsia" w:eastAsiaTheme="minorEastAsia" w:hAnsiTheme="minorEastAsia" w:cs="ＭＳ Ｐゴシック" w:hint="eastAsia"/>
                <w:b/>
                <w:kern w:val="0"/>
                <w:sz w:val="20"/>
              </w:rPr>
              <w:t>岡大</w:t>
            </w:r>
            <w:r w:rsidR="00220A9B" w:rsidRPr="00647012">
              <w:rPr>
                <w:rFonts w:asciiTheme="minorEastAsia" w:eastAsiaTheme="minorEastAsia" w:hAnsiTheme="minorEastAsia" w:cs="ＭＳ Ｐゴシック" w:hint="eastAsia"/>
                <w:b/>
                <w:kern w:val="0"/>
                <w:sz w:val="20"/>
              </w:rPr>
              <w:t>定員</w:t>
            </w:r>
            <w:r w:rsidR="0028154B" w:rsidRPr="00647012">
              <w:rPr>
                <w:rFonts w:asciiTheme="minorEastAsia" w:eastAsiaTheme="minorEastAsia" w:hAnsiTheme="minorEastAsia" w:cs="ＭＳ Ｐゴシック" w:hint="eastAsia"/>
                <w:b/>
                <w:kern w:val="0"/>
                <w:sz w:val="20"/>
              </w:rPr>
              <w:t xml:space="preserve">：   </w:t>
            </w:r>
          </w:p>
        </w:tc>
        <w:tc>
          <w:tcPr>
            <w:tcW w:w="8789" w:type="dxa"/>
          </w:tcPr>
          <w:p w:rsidR="003F54B3" w:rsidRPr="00647012" w:rsidRDefault="00FE44B1" w:rsidP="00FE44B1">
            <w:pPr>
              <w:spacing w:line="0" w:lineRule="atLeast"/>
              <w:ind w:rightChars="-10" w:right="-24"/>
              <w:rPr>
                <w:rFonts w:asciiTheme="minorEastAsia" w:eastAsiaTheme="minorEastAsia" w:hAnsiTheme="minorEastAsia" w:cs="ＭＳ Ｐゴシック"/>
                <w:kern w:val="0"/>
                <w:sz w:val="20"/>
              </w:rPr>
            </w:pPr>
            <w:r w:rsidRPr="00647012">
              <w:rPr>
                <w:rFonts w:asciiTheme="minorEastAsia" w:eastAsiaTheme="minorEastAsia" w:hAnsiTheme="minorEastAsia" w:cs="ＭＳ Ｐゴシック" w:hint="eastAsia"/>
                <w:kern w:val="0"/>
                <w:sz w:val="20"/>
              </w:rPr>
              <w:t>20</w:t>
            </w:r>
            <w:r w:rsidRPr="00647012">
              <w:rPr>
                <w:rFonts w:asciiTheme="minorEastAsia" w:eastAsiaTheme="minorEastAsia" w:hAnsiTheme="minorEastAsia" w:cs="ＭＳ Ｐゴシック"/>
                <w:kern w:val="0"/>
                <w:sz w:val="20"/>
              </w:rPr>
              <w:t>名　（</w:t>
            </w:r>
            <w:r w:rsidRPr="00647012">
              <w:rPr>
                <w:rFonts w:asciiTheme="minorEastAsia" w:eastAsiaTheme="minorEastAsia" w:hAnsiTheme="minorEastAsia" w:cs="ＭＳ Ｐゴシック" w:hint="eastAsia"/>
                <w:kern w:val="0"/>
                <w:sz w:val="20"/>
              </w:rPr>
              <w:t>他大学含め全体で</w:t>
            </w:r>
            <w:r w:rsidRPr="00647012">
              <w:rPr>
                <w:rFonts w:asciiTheme="minorEastAsia" w:eastAsiaTheme="minorEastAsia" w:hAnsiTheme="minorEastAsia" w:cs="ＭＳ Ｐゴシック"/>
                <w:kern w:val="0"/>
                <w:sz w:val="20"/>
              </w:rPr>
              <w:t>30名</w:t>
            </w:r>
            <w:r w:rsidRPr="00647012">
              <w:rPr>
                <w:rFonts w:asciiTheme="minorEastAsia" w:eastAsiaTheme="minorEastAsia" w:hAnsiTheme="minorEastAsia" w:cs="ＭＳ Ｐゴシック" w:hint="eastAsia"/>
                <w:kern w:val="0"/>
                <w:sz w:val="20"/>
              </w:rPr>
              <w:t>程度）申込み</w:t>
            </w:r>
            <w:r w:rsidRPr="00647012">
              <w:rPr>
                <w:rFonts w:asciiTheme="minorEastAsia" w:eastAsiaTheme="minorEastAsia" w:hAnsiTheme="minorEastAsia" w:cs="ＭＳ Ｐゴシック"/>
                <w:kern w:val="0"/>
                <w:sz w:val="20"/>
              </w:rPr>
              <w:t>が</w:t>
            </w:r>
            <w:r w:rsidR="00683BCE" w:rsidRPr="00647012">
              <w:rPr>
                <w:rFonts w:asciiTheme="minorEastAsia" w:eastAsiaTheme="minorEastAsia" w:hAnsiTheme="minorEastAsia" w:cs="ＭＳ Ｐゴシック" w:hint="eastAsia"/>
                <w:kern w:val="0"/>
                <w:sz w:val="20"/>
              </w:rPr>
              <w:t>本学</w:t>
            </w:r>
            <w:r w:rsidRPr="00647012">
              <w:rPr>
                <w:rFonts w:asciiTheme="minorEastAsia" w:eastAsiaTheme="minorEastAsia" w:hAnsiTheme="minorEastAsia" w:cs="ＭＳ Ｐゴシック" w:hint="eastAsia"/>
                <w:kern w:val="0"/>
                <w:sz w:val="20"/>
              </w:rPr>
              <w:t>定員</w:t>
            </w:r>
            <w:r w:rsidR="00683BCE" w:rsidRPr="00647012">
              <w:rPr>
                <w:rFonts w:asciiTheme="minorEastAsia" w:eastAsiaTheme="minorEastAsia" w:hAnsiTheme="minorEastAsia" w:cs="ＭＳ Ｐゴシック" w:hint="eastAsia"/>
                <w:kern w:val="0"/>
                <w:sz w:val="20"/>
              </w:rPr>
              <w:t>数</w:t>
            </w:r>
            <w:r w:rsidR="00683BCE" w:rsidRPr="00647012">
              <w:rPr>
                <w:rFonts w:asciiTheme="minorEastAsia" w:eastAsiaTheme="minorEastAsia" w:hAnsiTheme="minorEastAsia" w:cs="ＭＳ Ｐゴシック"/>
                <w:kern w:val="0"/>
                <w:sz w:val="20"/>
              </w:rPr>
              <w:t>に達した場合、見学での参加も</w:t>
            </w:r>
            <w:r w:rsidR="00220A9B" w:rsidRPr="00647012">
              <w:rPr>
                <w:rFonts w:asciiTheme="minorEastAsia" w:eastAsiaTheme="minorEastAsia" w:hAnsiTheme="minorEastAsia" w:cs="ＭＳ Ｐゴシック" w:hint="eastAsia"/>
                <w:kern w:val="0"/>
                <w:sz w:val="20"/>
              </w:rPr>
              <w:t>可</w:t>
            </w:r>
          </w:p>
        </w:tc>
      </w:tr>
      <w:tr w:rsidR="00B76528" w:rsidRPr="00B76528" w:rsidTr="00E3657B">
        <w:tc>
          <w:tcPr>
            <w:tcW w:w="1701" w:type="dxa"/>
          </w:tcPr>
          <w:p w:rsidR="0028154B" w:rsidRPr="00B76528" w:rsidRDefault="000238A7" w:rsidP="00841EF9">
            <w:pPr>
              <w:spacing w:line="0" w:lineRule="atLeast"/>
              <w:ind w:rightChars="-10" w:right="-24"/>
              <w:rPr>
                <w:rFonts w:asciiTheme="minorEastAsia" w:eastAsiaTheme="minorEastAsia" w:hAnsiTheme="minorEastAsia" w:cs="ＭＳ Ｐゴシック"/>
                <w:b/>
                <w:bCs/>
                <w:kern w:val="0"/>
                <w:sz w:val="20"/>
              </w:rPr>
            </w:pPr>
            <w:r>
              <w:rPr>
                <w:rFonts w:asciiTheme="minorEastAsia" w:eastAsiaTheme="minorEastAsia" w:hAnsiTheme="minorEastAsia" w:cs="ＭＳ Ｐゴシック"/>
                <w:b/>
                <w:kern w:val="0"/>
                <w:sz w:val="20"/>
              </w:rPr>
              <w:t>9</w:t>
            </w:r>
            <w:r w:rsidR="0028154B" w:rsidRPr="00B76528">
              <w:rPr>
                <w:rFonts w:asciiTheme="minorEastAsia" w:eastAsiaTheme="minorEastAsia" w:hAnsiTheme="minorEastAsia" w:cs="ＭＳ Ｐゴシック" w:hint="eastAsia"/>
                <w:b/>
                <w:kern w:val="0"/>
                <w:sz w:val="20"/>
              </w:rPr>
              <w:t>. 費用：</w:t>
            </w:r>
            <w:r w:rsidR="0028154B" w:rsidRPr="00B76528">
              <w:rPr>
                <w:rFonts w:asciiTheme="minorEastAsia" w:eastAsiaTheme="minorEastAsia" w:hAnsiTheme="minorEastAsia" w:cs="ＭＳ Ｐゴシック" w:hint="eastAsia"/>
                <w:kern w:val="0"/>
                <w:sz w:val="20"/>
              </w:rPr>
              <w:t xml:space="preserve">　</w:t>
            </w:r>
          </w:p>
        </w:tc>
        <w:tc>
          <w:tcPr>
            <w:tcW w:w="8789" w:type="dxa"/>
          </w:tcPr>
          <w:p w:rsidR="00105B22" w:rsidRPr="00B76528" w:rsidRDefault="0028154B" w:rsidP="00704189">
            <w:pPr>
              <w:widowControl/>
              <w:spacing w:line="0" w:lineRule="atLeast"/>
              <w:ind w:rightChars="-10" w:right="-24"/>
              <w:jc w:val="left"/>
              <w:rPr>
                <w:rFonts w:asciiTheme="minorEastAsia" w:eastAsiaTheme="minorEastAsia" w:hAnsiTheme="minorEastAsia" w:cs="ＭＳ Ｐゴシック"/>
                <w:kern w:val="0"/>
                <w:sz w:val="20"/>
              </w:rPr>
            </w:pPr>
            <w:r w:rsidRPr="00B76528">
              <w:rPr>
                <w:rFonts w:asciiTheme="minorEastAsia" w:eastAsiaTheme="minorEastAsia" w:hAnsiTheme="minorEastAsia" w:cs="ＭＳ Ｐゴシック" w:hint="eastAsia"/>
                <w:kern w:val="0"/>
                <w:sz w:val="20"/>
              </w:rPr>
              <w:t>無料</w:t>
            </w:r>
          </w:p>
        </w:tc>
      </w:tr>
      <w:tr w:rsidR="00B76528" w:rsidRPr="00B76528" w:rsidTr="00E3657B">
        <w:tc>
          <w:tcPr>
            <w:tcW w:w="1701" w:type="dxa"/>
          </w:tcPr>
          <w:p w:rsidR="0028154B" w:rsidRPr="00B76528" w:rsidRDefault="000238A7" w:rsidP="00841EF9">
            <w:pPr>
              <w:widowControl/>
              <w:spacing w:line="0" w:lineRule="atLeast"/>
              <w:ind w:rightChars="-10" w:right="-24"/>
              <w:jc w:val="left"/>
              <w:rPr>
                <w:rFonts w:asciiTheme="minorEastAsia" w:eastAsiaTheme="minorEastAsia" w:hAnsiTheme="minorEastAsia" w:cs="ＭＳ Ｐゴシック"/>
                <w:b/>
                <w:bCs/>
                <w:kern w:val="0"/>
                <w:sz w:val="20"/>
              </w:rPr>
            </w:pPr>
            <w:r>
              <w:rPr>
                <w:rFonts w:asciiTheme="minorEastAsia" w:eastAsiaTheme="minorEastAsia" w:hAnsiTheme="minorEastAsia" w:cs="ＭＳ Ｐゴシック"/>
                <w:b/>
                <w:bCs/>
                <w:kern w:val="0"/>
                <w:sz w:val="20"/>
              </w:rPr>
              <w:t>10</w:t>
            </w:r>
            <w:r w:rsidR="0028154B" w:rsidRPr="00B76528">
              <w:rPr>
                <w:rFonts w:asciiTheme="minorEastAsia" w:eastAsiaTheme="minorEastAsia" w:hAnsiTheme="minorEastAsia" w:cs="ＭＳ Ｐゴシック" w:hint="eastAsia"/>
                <w:b/>
                <w:bCs/>
                <w:kern w:val="0"/>
                <w:sz w:val="20"/>
              </w:rPr>
              <w:t xml:space="preserve">. </w:t>
            </w:r>
            <w:r w:rsidR="00105B22" w:rsidRPr="00B76528">
              <w:rPr>
                <w:rFonts w:asciiTheme="minorEastAsia" w:eastAsiaTheme="minorEastAsia" w:hAnsiTheme="minorEastAsia" w:cs="ＭＳ Ｐゴシック" w:hint="eastAsia"/>
                <w:b/>
                <w:bCs/>
                <w:kern w:val="0"/>
                <w:sz w:val="20"/>
              </w:rPr>
              <w:t>ﾌﾟﾛｸﾞﾗﾑ</w:t>
            </w:r>
            <w:r w:rsidR="000D4760" w:rsidRPr="00B76528">
              <w:rPr>
                <w:rFonts w:asciiTheme="minorEastAsia" w:eastAsiaTheme="minorEastAsia" w:hAnsiTheme="minorEastAsia" w:cs="ＭＳ Ｐゴシック" w:hint="eastAsia"/>
                <w:b/>
                <w:bCs/>
                <w:kern w:val="0"/>
                <w:sz w:val="20"/>
              </w:rPr>
              <w:t>：</w:t>
            </w:r>
          </w:p>
        </w:tc>
        <w:tc>
          <w:tcPr>
            <w:tcW w:w="8789" w:type="dxa"/>
          </w:tcPr>
          <w:p w:rsidR="0028154B" w:rsidRPr="006E66EF" w:rsidRDefault="006E66EF" w:rsidP="00841EF9">
            <w:pPr>
              <w:pStyle w:val="a9"/>
              <w:spacing w:line="0" w:lineRule="atLeast"/>
              <w:ind w:rightChars="-10" w:right="-24"/>
              <w:rPr>
                <w:rFonts w:asciiTheme="minorEastAsia" w:eastAsiaTheme="minorEastAsia" w:hAnsiTheme="minorEastAsia"/>
                <w:bCs/>
                <w:szCs w:val="20"/>
                <w:lang w:val="de-DE"/>
              </w:rPr>
            </w:pPr>
            <w:r w:rsidRPr="006E66EF">
              <w:rPr>
                <w:rFonts w:asciiTheme="minorEastAsia" w:eastAsiaTheme="minorEastAsia" w:hAnsiTheme="minorEastAsia" w:hint="eastAsia"/>
                <w:sz w:val="21"/>
              </w:rPr>
              <w:t>【簡易型】「派遣プログラム危機管理シミュレーション」</w:t>
            </w:r>
          </w:p>
        </w:tc>
      </w:tr>
      <w:tr w:rsidR="00B76528" w:rsidRPr="00B76528" w:rsidTr="00E3657B">
        <w:tc>
          <w:tcPr>
            <w:tcW w:w="1701" w:type="dxa"/>
          </w:tcPr>
          <w:p w:rsidR="001B1C44" w:rsidRPr="006F32A7" w:rsidRDefault="001B1C44" w:rsidP="000D39A6">
            <w:pPr>
              <w:widowControl/>
              <w:spacing w:line="0" w:lineRule="atLeast"/>
              <w:ind w:rightChars="-10" w:right="-24"/>
              <w:jc w:val="left"/>
              <w:rPr>
                <w:rFonts w:asciiTheme="minorEastAsia" w:eastAsiaTheme="minorEastAsia" w:hAnsiTheme="minorEastAsia" w:cs="ＭＳ Ｐゴシック"/>
                <w:kern w:val="0"/>
                <w:sz w:val="20"/>
              </w:rPr>
            </w:pPr>
            <w:r w:rsidRPr="006F32A7">
              <w:rPr>
                <w:rFonts w:asciiTheme="minorEastAsia" w:eastAsiaTheme="minorEastAsia" w:hAnsiTheme="minorEastAsia" w:cs="ＭＳ Ｐゴシック" w:hint="eastAsia"/>
                <w:kern w:val="0"/>
                <w:sz w:val="20"/>
              </w:rPr>
              <w:t>1</w:t>
            </w:r>
            <w:r w:rsidR="000D39A6" w:rsidRPr="006F32A7">
              <w:rPr>
                <w:rFonts w:asciiTheme="minorEastAsia" w:eastAsiaTheme="minorEastAsia" w:hAnsiTheme="minorEastAsia" w:cs="ＭＳ Ｐゴシック" w:hint="eastAsia"/>
                <w:kern w:val="0"/>
                <w:sz w:val="20"/>
              </w:rPr>
              <w:t>3</w:t>
            </w:r>
            <w:r w:rsidRPr="006F32A7">
              <w:rPr>
                <w:rFonts w:asciiTheme="minorEastAsia" w:eastAsiaTheme="minorEastAsia" w:hAnsiTheme="minorEastAsia" w:cs="ＭＳ Ｐゴシック" w:hint="eastAsia"/>
                <w:kern w:val="0"/>
                <w:sz w:val="20"/>
              </w:rPr>
              <w:t>:</w:t>
            </w:r>
            <w:r w:rsidR="000D39A6" w:rsidRPr="006F32A7">
              <w:rPr>
                <w:rFonts w:asciiTheme="minorEastAsia" w:eastAsiaTheme="minorEastAsia" w:hAnsiTheme="minorEastAsia" w:cs="ＭＳ Ｐゴシック"/>
                <w:kern w:val="0"/>
                <w:sz w:val="20"/>
              </w:rPr>
              <w:t>0</w:t>
            </w:r>
            <w:r w:rsidR="006237F9" w:rsidRPr="006F32A7">
              <w:rPr>
                <w:rFonts w:asciiTheme="minorEastAsia" w:eastAsiaTheme="minorEastAsia" w:hAnsiTheme="minorEastAsia" w:cs="ＭＳ Ｐゴシック" w:hint="eastAsia"/>
                <w:kern w:val="0"/>
                <w:sz w:val="20"/>
              </w:rPr>
              <w:t>0</w:t>
            </w:r>
            <w:r w:rsidRPr="006F32A7">
              <w:rPr>
                <w:rFonts w:asciiTheme="minorEastAsia" w:eastAsiaTheme="minorEastAsia" w:hAnsiTheme="minorEastAsia" w:cs="ＭＳ Ｐゴシック" w:hint="eastAsia"/>
                <w:kern w:val="0"/>
                <w:sz w:val="20"/>
              </w:rPr>
              <w:t>-</w:t>
            </w:r>
          </w:p>
        </w:tc>
        <w:tc>
          <w:tcPr>
            <w:tcW w:w="8789" w:type="dxa"/>
          </w:tcPr>
          <w:p w:rsidR="001B1C44" w:rsidRPr="00B76528" w:rsidRDefault="001B1C44" w:rsidP="00085B32">
            <w:pPr>
              <w:pStyle w:val="a9"/>
              <w:spacing w:line="0" w:lineRule="atLeast"/>
              <w:ind w:rightChars="-10" w:right="-24"/>
              <w:rPr>
                <w:rFonts w:asciiTheme="minorEastAsia" w:eastAsiaTheme="minorEastAsia" w:hAnsiTheme="minorEastAsia"/>
                <w:bCs/>
                <w:szCs w:val="20"/>
                <w:lang w:val="de-DE"/>
              </w:rPr>
            </w:pPr>
            <w:r w:rsidRPr="00B76528">
              <w:rPr>
                <w:rFonts w:asciiTheme="minorEastAsia" w:eastAsiaTheme="minorEastAsia" w:hAnsiTheme="minorEastAsia" w:hint="eastAsia"/>
                <w:bCs/>
                <w:szCs w:val="20"/>
                <w:lang w:val="de-DE"/>
              </w:rPr>
              <w:t>受付開始</w:t>
            </w:r>
          </w:p>
        </w:tc>
      </w:tr>
      <w:tr w:rsidR="00B76528" w:rsidRPr="00B76528" w:rsidTr="00E3657B">
        <w:tc>
          <w:tcPr>
            <w:tcW w:w="1701" w:type="dxa"/>
          </w:tcPr>
          <w:p w:rsidR="0054536A" w:rsidRPr="006F32A7" w:rsidRDefault="001B1C44" w:rsidP="001A620F">
            <w:pPr>
              <w:spacing w:line="0" w:lineRule="atLeast"/>
              <w:ind w:rightChars="-10" w:right="-24"/>
              <w:rPr>
                <w:rFonts w:asciiTheme="minorEastAsia" w:eastAsiaTheme="minorEastAsia" w:hAnsiTheme="minorEastAsia" w:cs="ＭＳ Ｐゴシック"/>
                <w:bCs/>
                <w:kern w:val="0"/>
                <w:sz w:val="20"/>
              </w:rPr>
            </w:pPr>
            <w:r w:rsidRPr="006F32A7">
              <w:rPr>
                <w:rFonts w:asciiTheme="minorEastAsia" w:eastAsiaTheme="minorEastAsia" w:hAnsiTheme="minorEastAsia" w:cs="ＭＳ Ｐゴシック" w:hint="eastAsia"/>
                <w:bCs/>
                <w:kern w:val="0"/>
                <w:sz w:val="20"/>
              </w:rPr>
              <w:t>1</w:t>
            </w:r>
            <w:r w:rsidR="000D39A6" w:rsidRPr="006F32A7">
              <w:rPr>
                <w:rFonts w:asciiTheme="minorEastAsia" w:eastAsiaTheme="minorEastAsia" w:hAnsiTheme="minorEastAsia" w:cs="ＭＳ Ｐゴシック"/>
                <w:bCs/>
                <w:kern w:val="0"/>
                <w:sz w:val="20"/>
              </w:rPr>
              <w:t>3</w:t>
            </w:r>
            <w:r w:rsidRPr="006F32A7">
              <w:rPr>
                <w:rFonts w:asciiTheme="minorEastAsia" w:eastAsiaTheme="minorEastAsia" w:hAnsiTheme="minorEastAsia" w:cs="ＭＳ Ｐゴシック" w:hint="eastAsia"/>
                <w:bCs/>
                <w:kern w:val="0"/>
                <w:sz w:val="20"/>
              </w:rPr>
              <w:t>:</w:t>
            </w:r>
            <w:r w:rsidR="009A2EC9" w:rsidRPr="006F32A7">
              <w:rPr>
                <w:rFonts w:asciiTheme="minorEastAsia" w:eastAsiaTheme="minorEastAsia" w:hAnsiTheme="minorEastAsia" w:cs="ＭＳ Ｐゴシック"/>
                <w:bCs/>
                <w:kern w:val="0"/>
                <w:sz w:val="20"/>
              </w:rPr>
              <w:t>3</w:t>
            </w:r>
            <w:r w:rsidRPr="006F32A7">
              <w:rPr>
                <w:rFonts w:asciiTheme="minorEastAsia" w:eastAsiaTheme="minorEastAsia" w:hAnsiTheme="minorEastAsia" w:cs="ＭＳ Ｐゴシック" w:hint="eastAsia"/>
                <w:bCs/>
                <w:kern w:val="0"/>
                <w:sz w:val="20"/>
              </w:rPr>
              <w:t>0-1</w:t>
            </w:r>
            <w:r w:rsidR="000D39A6" w:rsidRPr="006F32A7">
              <w:rPr>
                <w:rFonts w:asciiTheme="minorEastAsia" w:eastAsiaTheme="minorEastAsia" w:hAnsiTheme="minorEastAsia" w:cs="ＭＳ Ｐゴシック"/>
                <w:bCs/>
                <w:kern w:val="0"/>
                <w:sz w:val="20"/>
              </w:rPr>
              <w:t>3</w:t>
            </w:r>
            <w:r w:rsidRPr="006F32A7">
              <w:rPr>
                <w:rFonts w:asciiTheme="minorEastAsia" w:eastAsiaTheme="minorEastAsia" w:hAnsiTheme="minorEastAsia" w:cs="ＭＳ Ｐゴシック" w:hint="eastAsia"/>
                <w:bCs/>
                <w:kern w:val="0"/>
                <w:sz w:val="20"/>
              </w:rPr>
              <w:t>:</w:t>
            </w:r>
            <w:r w:rsidR="0054536A" w:rsidRPr="006F32A7">
              <w:rPr>
                <w:rFonts w:asciiTheme="minorEastAsia" w:eastAsiaTheme="minorEastAsia" w:hAnsiTheme="minorEastAsia" w:cs="ＭＳ Ｐゴシック"/>
                <w:bCs/>
                <w:kern w:val="0"/>
                <w:sz w:val="20"/>
              </w:rPr>
              <w:t>35</w:t>
            </w:r>
          </w:p>
        </w:tc>
        <w:tc>
          <w:tcPr>
            <w:tcW w:w="8789" w:type="dxa"/>
          </w:tcPr>
          <w:p w:rsidR="001B1C44" w:rsidRPr="00B76528" w:rsidRDefault="001B1C44" w:rsidP="00131237">
            <w:pPr>
              <w:spacing w:line="0" w:lineRule="atLeast"/>
              <w:ind w:rightChars="-10" w:right="-24"/>
              <w:rPr>
                <w:rFonts w:asciiTheme="minorEastAsia" w:eastAsiaTheme="minorEastAsia" w:hAnsiTheme="minorEastAsia"/>
                <w:bCs/>
                <w:sz w:val="20"/>
                <w:lang w:val="de-DE"/>
              </w:rPr>
            </w:pPr>
            <w:r w:rsidRPr="0006013D">
              <w:rPr>
                <w:rFonts w:asciiTheme="minorEastAsia" w:eastAsiaTheme="minorEastAsia" w:hAnsiTheme="minorEastAsia" w:hint="eastAsia"/>
                <w:bCs/>
                <w:sz w:val="20"/>
                <w:lang w:val="de-DE"/>
              </w:rPr>
              <w:t>ご挨拶</w:t>
            </w:r>
            <w:r w:rsidR="00B43FBC" w:rsidRPr="0006013D">
              <w:rPr>
                <w:rFonts w:asciiTheme="minorEastAsia" w:eastAsiaTheme="minorEastAsia" w:hAnsiTheme="minorEastAsia" w:hint="eastAsia"/>
                <w:bCs/>
                <w:sz w:val="20"/>
                <w:lang w:val="de-DE"/>
              </w:rPr>
              <w:t>：</w:t>
            </w:r>
            <w:r w:rsidR="006D1B43" w:rsidRPr="0006013D">
              <w:rPr>
                <w:rFonts w:asciiTheme="minorEastAsia" w:eastAsiaTheme="minorEastAsia" w:hAnsiTheme="minorEastAsia" w:hint="eastAsia"/>
                <w:bCs/>
                <w:sz w:val="20"/>
                <w:lang w:val="de-DE"/>
              </w:rPr>
              <w:t xml:space="preserve">国立大学法人 </w:t>
            </w:r>
            <w:r w:rsidR="003E6621" w:rsidRPr="0006013D">
              <w:rPr>
                <w:rFonts w:asciiTheme="minorEastAsia" w:eastAsiaTheme="minorEastAsia" w:hAnsiTheme="minorEastAsia" w:hint="eastAsia"/>
                <w:bCs/>
                <w:sz w:val="20"/>
                <w:lang w:val="de-DE"/>
              </w:rPr>
              <w:t xml:space="preserve">岡山大学　</w:t>
            </w:r>
            <w:r w:rsidR="00131237" w:rsidRPr="0006013D">
              <w:rPr>
                <w:rFonts w:asciiTheme="minorEastAsia" w:eastAsiaTheme="minorEastAsia" w:hAnsiTheme="minorEastAsia" w:hint="eastAsia"/>
                <w:bCs/>
                <w:sz w:val="20"/>
                <w:lang w:val="de-DE"/>
              </w:rPr>
              <w:t>グローバル･パートナーズ</w:t>
            </w:r>
            <w:r w:rsidR="00131237" w:rsidRPr="0006013D">
              <w:rPr>
                <w:rFonts w:asciiTheme="minorEastAsia" w:eastAsiaTheme="minorEastAsia" w:hAnsiTheme="minorEastAsia"/>
                <w:bCs/>
                <w:sz w:val="20"/>
                <w:lang w:val="de-DE"/>
              </w:rPr>
              <w:t>センター長　村田芳行</w:t>
            </w:r>
            <w:r w:rsidR="006F32A7" w:rsidRPr="0006013D">
              <w:rPr>
                <w:rFonts w:asciiTheme="minorEastAsia" w:eastAsiaTheme="minorEastAsia" w:hAnsiTheme="minorEastAsia" w:hint="eastAsia"/>
                <w:bCs/>
                <w:sz w:val="20"/>
                <w:lang w:val="de-DE"/>
              </w:rPr>
              <w:t xml:space="preserve">　様</w:t>
            </w:r>
          </w:p>
        </w:tc>
      </w:tr>
      <w:tr w:rsidR="00B76528" w:rsidRPr="00B76528" w:rsidTr="00E3657B">
        <w:tc>
          <w:tcPr>
            <w:tcW w:w="1701" w:type="dxa"/>
          </w:tcPr>
          <w:p w:rsidR="001B1C44" w:rsidRPr="006F32A7" w:rsidRDefault="00CD1E4D" w:rsidP="006237F9">
            <w:pPr>
              <w:spacing w:line="0" w:lineRule="atLeast"/>
              <w:ind w:rightChars="-10" w:right="-24"/>
              <w:rPr>
                <w:rFonts w:asciiTheme="minorEastAsia" w:eastAsiaTheme="minorEastAsia" w:hAnsiTheme="minorEastAsia"/>
                <w:kern w:val="0"/>
                <w:sz w:val="20"/>
              </w:rPr>
            </w:pPr>
            <w:r w:rsidRPr="006F32A7">
              <w:rPr>
                <w:rFonts w:asciiTheme="minorEastAsia" w:eastAsiaTheme="minorEastAsia" w:hAnsiTheme="minorEastAsia"/>
                <w:kern w:val="0"/>
                <w:sz w:val="20"/>
              </w:rPr>
              <w:t>1</w:t>
            </w:r>
            <w:r w:rsidR="000D39A6" w:rsidRPr="006F32A7">
              <w:rPr>
                <w:rFonts w:asciiTheme="minorEastAsia" w:eastAsiaTheme="minorEastAsia" w:hAnsiTheme="minorEastAsia"/>
                <w:kern w:val="0"/>
                <w:sz w:val="20"/>
              </w:rPr>
              <w:t>3</w:t>
            </w:r>
            <w:r w:rsidRPr="006F32A7">
              <w:rPr>
                <w:rFonts w:asciiTheme="minorEastAsia" w:eastAsiaTheme="minorEastAsia" w:hAnsiTheme="minorEastAsia"/>
                <w:kern w:val="0"/>
                <w:sz w:val="20"/>
              </w:rPr>
              <w:t>:</w:t>
            </w:r>
            <w:r w:rsidR="0054536A" w:rsidRPr="006F32A7">
              <w:rPr>
                <w:rFonts w:asciiTheme="minorEastAsia" w:eastAsiaTheme="minorEastAsia" w:hAnsiTheme="minorEastAsia"/>
                <w:kern w:val="0"/>
                <w:sz w:val="20"/>
              </w:rPr>
              <w:t>35</w:t>
            </w:r>
            <w:r w:rsidRPr="006F32A7">
              <w:rPr>
                <w:rFonts w:asciiTheme="minorEastAsia" w:eastAsiaTheme="minorEastAsia" w:hAnsiTheme="minorEastAsia"/>
                <w:kern w:val="0"/>
                <w:sz w:val="20"/>
              </w:rPr>
              <w:t>-1</w:t>
            </w:r>
            <w:r w:rsidR="009A2EC9" w:rsidRPr="006F32A7">
              <w:rPr>
                <w:rFonts w:asciiTheme="minorEastAsia" w:eastAsiaTheme="minorEastAsia" w:hAnsiTheme="minorEastAsia"/>
                <w:kern w:val="0"/>
                <w:sz w:val="20"/>
              </w:rPr>
              <w:t>4</w:t>
            </w:r>
            <w:r w:rsidRPr="006F32A7">
              <w:rPr>
                <w:rFonts w:asciiTheme="minorEastAsia" w:eastAsiaTheme="minorEastAsia" w:hAnsiTheme="minorEastAsia"/>
                <w:kern w:val="0"/>
                <w:sz w:val="20"/>
              </w:rPr>
              <w:t>:</w:t>
            </w:r>
            <w:r w:rsidR="0054536A" w:rsidRPr="006F32A7">
              <w:rPr>
                <w:rFonts w:asciiTheme="minorEastAsia" w:eastAsiaTheme="minorEastAsia" w:hAnsiTheme="minorEastAsia"/>
                <w:kern w:val="0"/>
                <w:sz w:val="20"/>
              </w:rPr>
              <w:t>10</w:t>
            </w:r>
          </w:p>
          <w:p w:rsidR="006237F9" w:rsidRPr="006F32A7" w:rsidRDefault="006237F9" w:rsidP="0054536A">
            <w:pPr>
              <w:spacing w:line="0" w:lineRule="atLeast"/>
              <w:ind w:rightChars="-10" w:right="-24"/>
              <w:rPr>
                <w:rFonts w:asciiTheme="minorEastAsia" w:eastAsiaTheme="minorEastAsia" w:hAnsiTheme="minorEastAsia" w:cs="ＭＳ Ｐゴシック"/>
                <w:bCs/>
                <w:kern w:val="0"/>
                <w:sz w:val="20"/>
              </w:rPr>
            </w:pPr>
          </w:p>
        </w:tc>
        <w:tc>
          <w:tcPr>
            <w:tcW w:w="8789" w:type="dxa"/>
          </w:tcPr>
          <w:p w:rsidR="00A2188A" w:rsidRPr="00B76528" w:rsidRDefault="00A2188A" w:rsidP="006237F9">
            <w:pPr>
              <w:widowControl/>
              <w:spacing w:line="0" w:lineRule="atLeast"/>
              <w:ind w:rightChars="-10" w:right="-24"/>
              <w:rPr>
                <w:rFonts w:asciiTheme="minorEastAsia" w:eastAsiaTheme="minorEastAsia" w:hAnsiTheme="minorEastAsia"/>
                <w:sz w:val="20"/>
              </w:rPr>
            </w:pPr>
            <w:r w:rsidRPr="00B76528">
              <w:rPr>
                <w:rFonts w:asciiTheme="minorEastAsia" w:eastAsiaTheme="minorEastAsia" w:hAnsiTheme="minorEastAsia" w:hint="eastAsia"/>
                <w:sz w:val="20"/>
              </w:rPr>
              <w:t>「</w:t>
            </w:r>
            <w:r w:rsidR="006237F9" w:rsidRPr="00B76528">
              <w:rPr>
                <w:rFonts w:asciiTheme="minorEastAsia" w:eastAsiaTheme="minorEastAsia" w:hAnsiTheme="minorEastAsia" w:hint="eastAsia"/>
                <w:sz w:val="20"/>
              </w:rPr>
              <w:t>海外派遣プログラムにおける危機管理と事故対応</w:t>
            </w:r>
            <w:r w:rsidRPr="00B76528">
              <w:rPr>
                <w:rFonts w:asciiTheme="minorEastAsia" w:eastAsiaTheme="minorEastAsia" w:hAnsiTheme="minorEastAsia" w:hint="eastAsia"/>
                <w:sz w:val="20"/>
              </w:rPr>
              <w:t>について」</w:t>
            </w:r>
            <w:r w:rsidR="00C908D5" w:rsidRPr="00B76528">
              <w:rPr>
                <w:rFonts w:asciiTheme="minorEastAsia" w:eastAsiaTheme="minorEastAsia" w:hAnsiTheme="minorEastAsia" w:hint="eastAsia"/>
                <w:sz w:val="20"/>
              </w:rPr>
              <w:t xml:space="preserve">　</w:t>
            </w:r>
            <w:r w:rsidRPr="00B76528">
              <w:rPr>
                <w:rFonts w:asciiTheme="minorEastAsia" w:eastAsiaTheme="minorEastAsia" w:hAnsiTheme="minorEastAsia" w:hint="eastAsia"/>
                <w:sz w:val="20"/>
              </w:rPr>
              <w:t>講師：</w:t>
            </w:r>
            <w:r w:rsidR="006237F9" w:rsidRPr="00B76528">
              <w:rPr>
                <w:rFonts w:asciiTheme="minorEastAsia" w:eastAsiaTheme="minorEastAsia" w:hAnsiTheme="minorEastAsia" w:hint="eastAsia"/>
                <w:sz w:val="20"/>
              </w:rPr>
              <w:t>服部　誠</w:t>
            </w:r>
            <w:r w:rsidRPr="00B76528">
              <w:rPr>
                <w:rFonts w:asciiTheme="minorEastAsia" w:eastAsiaTheme="minorEastAsia" w:hAnsiTheme="minorEastAsia" w:hint="eastAsia"/>
                <w:sz w:val="20"/>
              </w:rPr>
              <w:t>（JCSOS</w:t>
            </w:r>
            <w:r w:rsidR="006237F9" w:rsidRPr="00B76528">
              <w:rPr>
                <w:rFonts w:asciiTheme="minorEastAsia" w:eastAsiaTheme="minorEastAsia" w:hAnsiTheme="minorEastAsia" w:hint="eastAsia"/>
                <w:sz w:val="20"/>
              </w:rPr>
              <w:t>理事</w:t>
            </w:r>
            <w:r w:rsidRPr="00B76528">
              <w:rPr>
                <w:rFonts w:asciiTheme="minorEastAsia" w:eastAsiaTheme="minorEastAsia" w:hAnsiTheme="minorEastAsia" w:hint="eastAsia"/>
                <w:sz w:val="20"/>
              </w:rPr>
              <w:t>）</w:t>
            </w:r>
          </w:p>
          <w:p w:rsidR="00814200" w:rsidRPr="00B76528" w:rsidRDefault="00440FD6" w:rsidP="00440FD6">
            <w:pPr>
              <w:spacing w:line="0" w:lineRule="atLeast"/>
              <w:ind w:rightChars="58" w:right="139" w:firstLineChars="100" w:firstLine="200"/>
              <w:rPr>
                <w:rFonts w:asciiTheme="minorEastAsia" w:eastAsiaTheme="minorEastAsia" w:hAnsiTheme="minorEastAsia"/>
                <w:sz w:val="20"/>
              </w:rPr>
            </w:pPr>
            <w:r w:rsidRPr="00B76528">
              <w:rPr>
                <w:rFonts w:asciiTheme="minorEastAsia" w:eastAsiaTheme="minorEastAsia" w:hAnsiTheme="minorEastAsia" w:hint="eastAsia"/>
                <w:sz w:val="20"/>
              </w:rPr>
              <w:t>・</w:t>
            </w:r>
            <w:r w:rsidR="00814200" w:rsidRPr="00B76528">
              <w:rPr>
                <w:rFonts w:asciiTheme="minorEastAsia" w:eastAsiaTheme="minorEastAsia" w:hAnsiTheme="minorEastAsia" w:hint="eastAsia"/>
                <w:sz w:val="20"/>
              </w:rPr>
              <w:t>海外リスクマネジメントの基本的な考え方</w:t>
            </w:r>
          </w:p>
          <w:p w:rsidR="00814200" w:rsidRPr="00B76528" w:rsidRDefault="00440FD6" w:rsidP="00440FD6">
            <w:pPr>
              <w:spacing w:line="0" w:lineRule="atLeast"/>
              <w:ind w:rightChars="58" w:right="139" w:firstLineChars="100" w:firstLine="200"/>
              <w:rPr>
                <w:rFonts w:asciiTheme="minorEastAsia" w:eastAsiaTheme="minorEastAsia" w:hAnsiTheme="minorEastAsia"/>
                <w:sz w:val="20"/>
              </w:rPr>
            </w:pPr>
            <w:r w:rsidRPr="00B76528">
              <w:rPr>
                <w:rFonts w:asciiTheme="minorEastAsia" w:eastAsiaTheme="minorEastAsia" w:hAnsiTheme="minorEastAsia" w:hint="eastAsia"/>
                <w:sz w:val="20"/>
              </w:rPr>
              <w:t>・</w:t>
            </w:r>
            <w:r w:rsidR="00814200" w:rsidRPr="00B76528">
              <w:rPr>
                <w:rFonts w:asciiTheme="minorEastAsia" w:eastAsiaTheme="minorEastAsia" w:hAnsiTheme="minorEastAsia" w:hint="eastAsia"/>
                <w:sz w:val="20"/>
              </w:rPr>
              <w:t>リスクマネジメントの基本プロセス</w:t>
            </w:r>
          </w:p>
          <w:p w:rsidR="00814200" w:rsidRPr="00B76528" w:rsidRDefault="00440FD6" w:rsidP="00440FD6">
            <w:pPr>
              <w:spacing w:line="0" w:lineRule="atLeast"/>
              <w:ind w:rightChars="58" w:right="139" w:firstLineChars="100" w:firstLine="200"/>
              <w:rPr>
                <w:rFonts w:asciiTheme="minorEastAsia" w:eastAsiaTheme="minorEastAsia" w:hAnsiTheme="minorEastAsia"/>
                <w:sz w:val="20"/>
              </w:rPr>
            </w:pPr>
            <w:r w:rsidRPr="00B76528">
              <w:rPr>
                <w:rFonts w:asciiTheme="minorEastAsia" w:eastAsiaTheme="minorEastAsia" w:hAnsiTheme="minorEastAsia" w:hint="eastAsia"/>
                <w:sz w:val="20"/>
              </w:rPr>
              <w:t>・</w:t>
            </w:r>
            <w:r w:rsidR="00814200" w:rsidRPr="00B76528">
              <w:rPr>
                <w:rFonts w:asciiTheme="minorEastAsia" w:eastAsiaTheme="minorEastAsia" w:hAnsiTheme="minorEastAsia" w:hint="eastAsia"/>
                <w:sz w:val="20"/>
              </w:rPr>
              <w:t>海外派遣における危機管理のプロセス</w:t>
            </w:r>
          </w:p>
          <w:p w:rsidR="00105B22" w:rsidRPr="00B76528" w:rsidRDefault="00440FD6" w:rsidP="00440FD6">
            <w:pPr>
              <w:spacing w:line="0" w:lineRule="atLeast"/>
              <w:ind w:rightChars="58" w:right="139" w:firstLineChars="100" w:firstLine="200"/>
              <w:rPr>
                <w:rFonts w:asciiTheme="minorEastAsia" w:eastAsiaTheme="minorEastAsia" w:hAnsiTheme="minorEastAsia"/>
                <w:sz w:val="20"/>
              </w:rPr>
            </w:pPr>
            <w:r w:rsidRPr="00B76528">
              <w:rPr>
                <w:rFonts w:asciiTheme="minorEastAsia" w:eastAsiaTheme="minorEastAsia" w:hAnsiTheme="minorEastAsia" w:hint="eastAsia"/>
                <w:sz w:val="20"/>
              </w:rPr>
              <w:t>・</w:t>
            </w:r>
            <w:r w:rsidR="00814200" w:rsidRPr="00B76528">
              <w:rPr>
                <w:rFonts w:asciiTheme="minorEastAsia" w:eastAsiaTheme="minorEastAsia" w:hAnsiTheme="minorEastAsia" w:hint="eastAsia"/>
                <w:sz w:val="20"/>
              </w:rPr>
              <w:t>事件･事故の発生時に大学が問われるもの</w:t>
            </w:r>
          </w:p>
        </w:tc>
      </w:tr>
      <w:tr w:rsidR="00B76528" w:rsidRPr="00B76528" w:rsidTr="00E3657B">
        <w:tc>
          <w:tcPr>
            <w:tcW w:w="1701" w:type="dxa"/>
          </w:tcPr>
          <w:p w:rsidR="001B1C44" w:rsidRPr="006F32A7" w:rsidRDefault="00CD1E4D" w:rsidP="00A2188A">
            <w:pPr>
              <w:spacing w:line="0" w:lineRule="atLeast"/>
              <w:ind w:rightChars="-10" w:right="-24"/>
              <w:rPr>
                <w:rFonts w:asciiTheme="minorEastAsia" w:eastAsiaTheme="minorEastAsia" w:hAnsiTheme="minorEastAsia"/>
                <w:kern w:val="0"/>
                <w:sz w:val="20"/>
              </w:rPr>
            </w:pPr>
            <w:r w:rsidRPr="006F32A7">
              <w:rPr>
                <w:rFonts w:asciiTheme="minorEastAsia" w:eastAsiaTheme="minorEastAsia" w:hAnsiTheme="minorEastAsia"/>
                <w:kern w:val="0"/>
                <w:sz w:val="20"/>
              </w:rPr>
              <w:t>1</w:t>
            </w:r>
            <w:r w:rsidR="009A2EC9" w:rsidRPr="006F32A7">
              <w:rPr>
                <w:rFonts w:asciiTheme="minorEastAsia" w:eastAsiaTheme="minorEastAsia" w:hAnsiTheme="minorEastAsia"/>
                <w:kern w:val="0"/>
                <w:sz w:val="20"/>
              </w:rPr>
              <w:t>4</w:t>
            </w:r>
            <w:r w:rsidRPr="006F32A7">
              <w:rPr>
                <w:rFonts w:asciiTheme="minorEastAsia" w:eastAsiaTheme="minorEastAsia" w:hAnsiTheme="minorEastAsia"/>
                <w:kern w:val="0"/>
                <w:sz w:val="20"/>
              </w:rPr>
              <w:t>:</w:t>
            </w:r>
            <w:r w:rsidR="0054536A" w:rsidRPr="006F32A7">
              <w:rPr>
                <w:rFonts w:asciiTheme="minorEastAsia" w:eastAsiaTheme="minorEastAsia" w:hAnsiTheme="minorEastAsia"/>
                <w:kern w:val="0"/>
                <w:sz w:val="20"/>
              </w:rPr>
              <w:t>1</w:t>
            </w:r>
            <w:r w:rsidR="00440FD6" w:rsidRPr="006F32A7">
              <w:rPr>
                <w:rFonts w:asciiTheme="minorEastAsia" w:eastAsiaTheme="minorEastAsia" w:hAnsiTheme="minorEastAsia" w:hint="eastAsia"/>
                <w:kern w:val="0"/>
                <w:sz w:val="20"/>
              </w:rPr>
              <w:t>0</w:t>
            </w:r>
            <w:r w:rsidR="00814200" w:rsidRPr="006F32A7">
              <w:rPr>
                <w:rFonts w:asciiTheme="minorEastAsia" w:eastAsiaTheme="minorEastAsia" w:hAnsiTheme="minorEastAsia" w:hint="eastAsia"/>
                <w:kern w:val="0"/>
                <w:sz w:val="20"/>
              </w:rPr>
              <w:t>-</w:t>
            </w:r>
            <w:r w:rsidR="00440FD6" w:rsidRPr="006F32A7">
              <w:rPr>
                <w:rFonts w:asciiTheme="minorEastAsia" w:eastAsiaTheme="minorEastAsia" w:hAnsiTheme="minorEastAsia"/>
                <w:kern w:val="0"/>
                <w:sz w:val="20"/>
              </w:rPr>
              <w:t>1</w:t>
            </w:r>
            <w:r w:rsidR="00EA4C84" w:rsidRPr="006F32A7">
              <w:rPr>
                <w:rFonts w:asciiTheme="minorEastAsia" w:eastAsiaTheme="minorEastAsia" w:hAnsiTheme="minorEastAsia" w:hint="eastAsia"/>
                <w:kern w:val="0"/>
                <w:sz w:val="20"/>
              </w:rPr>
              <w:t>6</w:t>
            </w:r>
            <w:r w:rsidR="00440FD6" w:rsidRPr="006F32A7">
              <w:rPr>
                <w:rFonts w:asciiTheme="minorEastAsia" w:eastAsiaTheme="minorEastAsia" w:hAnsiTheme="minorEastAsia"/>
                <w:kern w:val="0"/>
                <w:sz w:val="20"/>
              </w:rPr>
              <w:t>:</w:t>
            </w:r>
            <w:r w:rsidR="00EA4C84" w:rsidRPr="006F32A7">
              <w:rPr>
                <w:rFonts w:asciiTheme="minorEastAsia" w:eastAsiaTheme="minorEastAsia" w:hAnsiTheme="minorEastAsia" w:hint="eastAsia"/>
                <w:kern w:val="0"/>
                <w:sz w:val="20"/>
              </w:rPr>
              <w:t>2</w:t>
            </w:r>
            <w:r w:rsidR="00814200" w:rsidRPr="006F32A7">
              <w:rPr>
                <w:rFonts w:asciiTheme="minorEastAsia" w:eastAsiaTheme="minorEastAsia" w:hAnsiTheme="minorEastAsia"/>
                <w:kern w:val="0"/>
                <w:sz w:val="20"/>
              </w:rPr>
              <w:t>0</w:t>
            </w:r>
          </w:p>
          <w:p w:rsidR="00440FD6" w:rsidRPr="006F32A7" w:rsidRDefault="00440FD6" w:rsidP="006F32A7">
            <w:pPr>
              <w:spacing w:line="0" w:lineRule="atLeast"/>
              <w:ind w:rightChars="-10" w:right="-24"/>
              <w:rPr>
                <w:rFonts w:asciiTheme="minorEastAsia" w:eastAsiaTheme="minorEastAsia" w:hAnsiTheme="minorEastAsia"/>
                <w:kern w:val="0"/>
                <w:sz w:val="20"/>
              </w:rPr>
            </w:pPr>
          </w:p>
        </w:tc>
        <w:tc>
          <w:tcPr>
            <w:tcW w:w="8789" w:type="dxa"/>
          </w:tcPr>
          <w:p w:rsidR="0033122D" w:rsidRPr="00B76528" w:rsidRDefault="00C908D5" w:rsidP="00814200">
            <w:pPr>
              <w:widowControl/>
              <w:spacing w:line="0" w:lineRule="atLeast"/>
              <w:ind w:rightChars="-10" w:right="-24"/>
              <w:rPr>
                <w:rFonts w:asciiTheme="minorEastAsia" w:eastAsiaTheme="minorEastAsia" w:hAnsiTheme="minorEastAsia"/>
                <w:sz w:val="20"/>
              </w:rPr>
            </w:pPr>
            <w:r w:rsidRPr="00B76528">
              <w:rPr>
                <w:rFonts w:asciiTheme="minorEastAsia" w:eastAsiaTheme="minorEastAsia" w:hAnsiTheme="minorEastAsia" w:hint="eastAsia"/>
                <w:sz w:val="20"/>
                <w:shd w:val="clear" w:color="auto" w:fill="FFFFFF"/>
              </w:rPr>
              <w:t>「</w:t>
            </w:r>
            <w:r w:rsidR="00814200" w:rsidRPr="00B76528">
              <w:rPr>
                <w:rFonts w:asciiTheme="minorEastAsia" w:eastAsiaTheme="minorEastAsia" w:hAnsiTheme="minorEastAsia" w:hint="eastAsia"/>
                <w:sz w:val="20"/>
                <w:shd w:val="clear" w:color="auto" w:fill="FFFFFF"/>
              </w:rPr>
              <w:t>簡易型：海外危機管理シミュレーション</w:t>
            </w:r>
            <w:r w:rsidRPr="00B76528">
              <w:rPr>
                <w:rFonts w:asciiTheme="minorEastAsia" w:eastAsiaTheme="minorEastAsia" w:hAnsiTheme="minorEastAsia" w:hint="eastAsia"/>
                <w:sz w:val="20"/>
                <w:shd w:val="clear" w:color="auto" w:fill="FFFFFF"/>
              </w:rPr>
              <w:t>」</w:t>
            </w:r>
            <w:r w:rsidR="00814200" w:rsidRPr="00B76528">
              <w:rPr>
                <w:rFonts w:asciiTheme="minorEastAsia" w:eastAsiaTheme="minorEastAsia" w:hAnsiTheme="minorEastAsia" w:hint="eastAsia"/>
                <w:sz w:val="20"/>
                <w:shd w:val="clear" w:color="auto" w:fill="FFFFFF"/>
              </w:rPr>
              <w:t xml:space="preserve">　</w:t>
            </w:r>
            <w:r w:rsidR="00814200" w:rsidRPr="00B76528">
              <w:rPr>
                <w:rFonts w:asciiTheme="minorEastAsia" w:eastAsiaTheme="minorEastAsia" w:hAnsiTheme="minorEastAsia" w:hint="eastAsia"/>
                <w:sz w:val="20"/>
              </w:rPr>
              <w:t>講師：服部　誠（JCSOS理事）</w:t>
            </w:r>
          </w:p>
          <w:p w:rsidR="00814200" w:rsidRPr="00B76528" w:rsidRDefault="00440FD6" w:rsidP="00814200">
            <w:pPr>
              <w:widowControl/>
              <w:spacing w:line="0" w:lineRule="atLeast"/>
              <w:ind w:rightChars="-10" w:right="-24"/>
              <w:rPr>
                <w:rFonts w:asciiTheme="minorEastAsia" w:eastAsiaTheme="minorEastAsia" w:hAnsiTheme="minorEastAsia"/>
                <w:sz w:val="20"/>
                <w:shd w:val="clear" w:color="auto" w:fill="FFFFFF"/>
              </w:rPr>
            </w:pPr>
            <w:r w:rsidRPr="00B76528">
              <w:rPr>
                <w:rFonts w:asciiTheme="minorEastAsia" w:eastAsiaTheme="minorEastAsia" w:hAnsiTheme="minorEastAsia" w:hint="eastAsia"/>
                <w:sz w:val="20"/>
                <w:shd w:val="clear" w:color="auto" w:fill="FFFFFF"/>
              </w:rPr>
              <w:t>・</w:t>
            </w:r>
            <w:r w:rsidR="00814200" w:rsidRPr="00B76528">
              <w:rPr>
                <w:rFonts w:asciiTheme="minorEastAsia" w:eastAsiaTheme="minorEastAsia" w:hAnsiTheme="minorEastAsia" w:hint="eastAsia"/>
                <w:sz w:val="20"/>
                <w:shd w:val="clear" w:color="auto" w:fill="FFFFFF"/>
              </w:rPr>
              <w:t>シミュレーションの進め方</w:t>
            </w:r>
            <w:r w:rsidR="00C908D5" w:rsidRPr="00B76528">
              <w:rPr>
                <w:rFonts w:asciiTheme="minorEastAsia" w:eastAsiaTheme="minorEastAsia" w:hAnsiTheme="minorEastAsia" w:hint="eastAsia"/>
                <w:sz w:val="20"/>
                <w:shd w:val="clear" w:color="auto" w:fill="FFFFFF"/>
              </w:rPr>
              <w:t>の</w:t>
            </w:r>
            <w:r w:rsidRPr="00B76528">
              <w:rPr>
                <w:rFonts w:asciiTheme="minorEastAsia" w:eastAsiaTheme="minorEastAsia" w:hAnsiTheme="minorEastAsia" w:hint="eastAsia"/>
                <w:sz w:val="20"/>
                <w:shd w:val="clear" w:color="auto" w:fill="FFFFFF"/>
              </w:rPr>
              <w:t>説明</w:t>
            </w:r>
          </w:p>
          <w:p w:rsidR="00814200" w:rsidRPr="00B76528" w:rsidRDefault="00814200" w:rsidP="00814200">
            <w:pPr>
              <w:widowControl/>
              <w:spacing w:line="0" w:lineRule="atLeast"/>
              <w:ind w:rightChars="-10" w:right="-24"/>
              <w:rPr>
                <w:rFonts w:asciiTheme="minorEastAsia" w:eastAsiaTheme="minorEastAsia" w:hAnsiTheme="minorEastAsia"/>
                <w:sz w:val="20"/>
                <w:shd w:val="clear" w:color="auto" w:fill="FFFFFF"/>
              </w:rPr>
            </w:pPr>
            <w:r w:rsidRPr="00B76528">
              <w:rPr>
                <w:rFonts w:asciiTheme="minorEastAsia" w:eastAsiaTheme="minorEastAsia" w:hAnsiTheme="minorEastAsia" w:hint="eastAsia"/>
                <w:sz w:val="20"/>
                <w:shd w:val="clear" w:color="auto" w:fill="FFFFFF"/>
              </w:rPr>
              <w:t>・参加者を事前に</w:t>
            </w:r>
            <w:r w:rsidR="00C908D5" w:rsidRPr="00B76528">
              <w:rPr>
                <w:rFonts w:asciiTheme="minorEastAsia" w:eastAsiaTheme="minorEastAsia" w:hAnsiTheme="minorEastAsia" w:hint="eastAsia"/>
                <w:sz w:val="20"/>
                <w:shd w:val="clear" w:color="auto" w:fill="FFFFFF"/>
              </w:rPr>
              <w:t>２</w:t>
            </w:r>
            <w:r w:rsidR="00062644">
              <w:rPr>
                <w:rFonts w:asciiTheme="minorEastAsia" w:eastAsiaTheme="minorEastAsia" w:hAnsiTheme="minorEastAsia" w:hint="eastAsia"/>
                <w:sz w:val="20"/>
                <w:shd w:val="clear" w:color="auto" w:fill="FFFFFF"/>
              </w:rPr>
              <w:t>～３</w:t>
            </w:r>
            <w:r w:rsidRPr="00B76528">
              <w:rPr>
                <w:rFonts w:asciiTheme="minorEastAsia" w:eastAsiaTheme="minorEastAsia" w:hAnsiTheme="minorEastAsia" w:hint="eastAsia"/>
                <w:sz w:val="20"/>
                <w:shd w:val="clear" w:color="auto" w:fill="FFFFFF"/>
              </w:rPr>
              <w:t>グループに分け</w:t>
            </w:r>
            <w:r w:rsidR="00C908D5" w:rsidRPr="00B76528">
              <w:rPr>
                <w:rFonts w:asciiTheme="minorEastAsia" w:eastAsiaTheme="minorEastAsia" w:hAnsiTheme="minorEastAsia" w:hint="eastAsia"/>
                <w:sz w:val="20"/>
                <w:shd w:val="clear" w:color="auto" w:fill="FFFFFF"/>
              </w:rPr>
              <w:t>る</w:t>
            </w:r>
            <w:r w:rsidRPr="00B76528">
              <w:rPr>
                <w:rFonts w:asciiTheme="minorEastAsia" w:eastAsiaTheme="minorEastAsia" w:hAnsiTheme="minorEastAsia" w:hint="eastAsia"/>
                <w:sz w:val="20"/>
                <w:shd w:val="clear" w:color="auto" w:fill="FFFFFF"/>
              </w:rPr>
              <w:t>。</w:t>
            </w:r>
          </w:p>
          <w:p w:rsidR="00814200" w:rsidRPr="00B76528" w:rsidRDefault="00C908D5" w:rsidP="00814200">
            <w:pPr>
              <w:widowControl/>
              <w:spacing w:line="0" w:lineRule="atLeast"/>
              <w:ind w:rightChars="-10" w:right="-24"/>
              <w:rPr>
                <w:rFonts w:asciiTheme="minorEastAsia" w:eastAsiaTheme="minorEastAsia" w:hAnsiTheme="minorEastAsia"/>
                <w:sz w:val="20"/>
                <w:shd w:val="clear" w:color="auto" w:fill="FFFFFF"/>
              </w:rPr>
            </w:pPr>
            <w:r w:rsidRPr="00B76528">
              <w:rPr>
                <w:rFonts w:asciiTheme="minorEastAsia" w:eastAsiaTheme="minorEastAsia" w:hAnsiTheme="minorEastAsia" w:hint="eastAsia"/>
                <w:sz w:val="20"/>
                <w:shd w:val="clear" w:color="auto" w:fill="FFFFFF"/>
              </w:rPr>
              <w:t>・各グループの中で事故対応に必要な役割を設定する</w:t>
            </w:r>
            <w:r w:rsidR="00814200" w:rsidRPr="00B76528">
              <w:rPr>
                <w:rFonts w:asciiTheme="minorEastAsia" w:eastAsiaTheme="minorEastAsia" w:hAnsiTheme="minorEastAsia" w:hint="eastAsia"/>
                <w:sz w:val="20"/>
                <w:shd w:val="clear" w:color="auto" w:fill="FFFFFF"/>
              </w:rPr>
              <w:t>。</w:t>
            </w:r>
          </w:p>
          <w:p w:rsidR="00440FD6" w:rsidRPr="00B76528" w:rsidRDefault="00814200" w:rsidP="00046652">
            <w:pPr>
              <w:widowControl/>
              <w:spacing w:line="0" w:lineRule="atLeast"/>
              <w:ind w:rightChars="-10" w:right="-24"/>
              <w:rPr>
                <w:rFonts w:asciiTheme="minorEastAsia" w:eastAsiaTheme="minorEastAsia" w:hAnsiTheme="minorEastAsia"/>
                <w:sz w:val="20"/>
                <w:shd w:val="clear" w:color="auto" w:fill="FFFFFF"/>
              </w:rPr>
            </w:pPr>
            <w:r w:rsidRPr="00B76528">
              <w:rPr>
                <w:rFonts w:asciiTheme="minorEastAsia" w:eastAsiaTheme="minorEastAsia" w:hAnsiTheme="minorEastAsia" w:hint="eastAsia"/>
                <w:sz w:val="20"/>
                <w:shd w:val="clear" w:color="auto" w:fill="FFFFFF"/>
              </w:rPr>
              <w:t>・講師から事故の</w:t>
            </w:r>
            <w:r w:rsidR="00C908D5" w:rsidRPr="00B76528">
              <w:rPr>
                <w:rFonts w:asciiTheme="minorEastAsia" w:eastAsiaTheme="minorEastAsia" w:hAnsiTheme="minorEastAsia" w:hint="eastAsia"/>
                <w:sz w:val="20"/>
                <w:shd w:val="clear" w:color="auto" w:fill="FFFFFF"/>
              </w:rPr>
              <w:t>概要</w:t>
            </w:r>
            <w:r w:rsidRPr="00B76528">
              <w:rPr>
                <w:rFonts w:asciiTheme="minorEastAsia" w:eastAsiaTheme="minorEastAsia" w:hAnsiTheme="minorEastAsia" w:hint="eastAsia"/>
                <w:sz w:val="20"/>
                <w:shd w:val="clear" w:color="auto" w:fill="FFFFFF"/>
              </w:rPr>
              <w:t>が順次示され</w:t>
            </w:r>
            <w:r w:rsidR="00C908D5" w:rsidRPr="00B76528">
              <w:rPr>
                <w:rFonts w:asciiTheme="minorEastAsia" w:eastAsiaTheme="minorEastAsia" w:hAnsiTheme="minorEastAsia" w:hint="eastAsia"/>
                <w:sz w:val="20"/>
                <w:shd w:val="clear" w:color="auto" w:fill="FFFFFF"/>
              </w:rPr>
              <w:t>、</w:t>
            </w:r>
            <w:r w:rsidRPr="00B76528">
              <w:rPr>
                <w:rFonts w:asciiTheme="minorEastAsia" w:eastAsiaTheme="minorEastAsia" w:hAnsiTheme="minorEastAsia" w:hint="eastAsia"/>
                <w:sz w:val="20"/>
                <w:shd w:val="clear" w:color="auto" w:fill="FFFFFF"/>
              </w:rPr>
              <w:t>役割</w:t>
            </w:r>
            <w:r w:rsidR="00C908D5" w:rsidRPr="00B76528">
              <w:rPr>
                <w:rFonts w:asciiTheme="minorEastAsia" w:eastAsiaTheme="minorEastAsia" w:hAnsiTheme="minorEastAsia" w:hint="eastAsia"/>
                <w:sz w:val="20"/>
                <w:shd w:val="clear" w:color="auto" w:fill="FFFFFF"/>
              </w:rPr>
              <w:t>毎に</w:t>
            </w:r>
            <w:r w:rsidRPr="00B76528">
              <w:rPr>
                <w:rFonts w:asciiTheme="minorEastAsia" w:eastAsiaTheme="minorEastAsia" w:hAnsiTheme="minorEastAsia" w:hint="eastAsia"/>
                <w:sz w:val="20"/>
                <w:shd w:val="clear" w:color="auto" w:fill="FFFFFF"/>
              </w:rPr>
              <w:t>対応内容を考えて</w:t>
            </w:r>
            <w:r w:rsidR="00C908D5" w:rsidRPr="00B76528">
              <w:rPr>
                <w:rFonts w:asciiTheme="minorEastAsia" w:eastAsiaTheme="minorEastAsia" w:hAnsiTheme="minorEastAsia" w:hint="eastAsia"/>
                <w:sz w:val="20"/>
                <w:shd w:val="clear" w:color="auto" w:fill="FFFFFF"/>
              </w:rPr>
              <w:t>簡潔にまとめる</w:t>
            </w:r>
            <w:r w:rsidRPr="00B76528">
              <w:rPr>
                <w:rFonts w:asciiTheme="minorEastAsia" w:eastAsiaTheme="minorEastAsia" w:hAnsiTheme="minorEastAsia" w:hint="eastAsia"/>
                <w:sz w:val="20"/>
                <w:shd w:val="clear" w:color="auto" w:fill="FFFFFF"/>
              </w:rPr>
              <w:t>。</w:t>
            </w:r>
          </w:p>
        </w:tc>
      </w:tr>
      <w:tr w:rsidR="00046652" w:rsidRPr="00B76528" w:rsidTr="00E3657B">
        <w:tc>
          <w:tcPr>
            <w:tcW w:w="1701" w:type="dxa"/>
          </w:tcPr>
          <w:p w:rsidR="00EA4C84" w:rsidRPr="006F32A7" w:rsidRDefault="00046652" w:rsidP="00EA4C84">
            <w:pPr>
              <w:spacing w:line="0" w:lineRule="atLeast"/>
              <w:ind w:rightChars="-10" w:right="-24"/>
              <w:rPr>
                <w:rFonts w:asciiTheme="minorEastAsia" w:eastAsiaTheme="minorEastAsia" w:hAnsiTheme="minorEastAsia"/>
                <w:kern w:val="0"/>
                <w:sz w:val="20"/>
              </w:rPr>
            </w:pPr>
            <w:r w:rsidRPr="006F32A7">
              <w:rPr>
                <w:rFonts w:asciiTheme="minorEastAsia" w:eastAsiaTheme="minorEastAsia" w:hAnsiTheme="minorEastAsia" w:hint="eastAsia"/>
                <w:kern w:val="0"/>
                <w:sz w:val="20"/>
              </w:rPr>
              <w:t>1</w:t>
            </w:r>
            <w:r w:rsidR="00EA4C84" w:rsidRPr="006F32A7">
              <w:rPr>
                <w:rFonts w:asciiTheme="minorEastAsia" w:eastAsiaTheme="minorEastAsia" w:hAnsiTheme="minorEastAsia" w:hint="eastAsia"/>
                <w:kern w:val="0"/>
                <w:sz w:val="20"/>
              </w:rPr>
              <w:t>6</w:t>
            </w:r>
            <w:r w:rsidRPr="006F32A7">
              <w:rPr>
                <w:rFonts w:asciiTheme="minorEastAsia" w:eastAsiaTheme="minorEastAsia" w:hAnsiTheme="minorEastAsia" w:hint="eastAsia"/>
                <w:kern w:val="0"/>
                <w:sz w:val="20"/>
              </w:rPr>
              <w:t>:</w:t>
            </w:r>
            <w:r w:rsidR="00EA4C84" w:rsidRPr="006F32A7">
              <w:rPr>
                <w:rFonts w:asciiTheme="minorEastAsia" w:eastAsiaTheme="minorEastAsia" w:hAnsiTheme="minorEastAsia" w:hint="eastAsia"/>
                <w:kern w:val="0"/>
                <w:sz w:val="20"/>
              </w:rPr>
              <w:t>2</w:t>
            </w:r>
            <w:r w:rsidR="0054536A" w:rsidRPr="006F32A7">
              <w:rPr>
                <w:rFonts w:asciiTheme="minorEastAsia" w:eastAsiaTheme="minorEastAsia" w:hAnsiTheme="minorEastAsia"/>
                <w:kern w:val="0"/>
                <w:sz w:val="20"/>
              </w:rPr>
              <w:t>0</w:t>
            </w:r>
            <w:r w:rsidRPr="006F32A7">
              <w:rPr>
                <w:rFonts w:asciiTheme="minorEastAsia" w:eastAsiaTheme="minorEastAsia" w:hAnsiTheme="minorEastAsia" w:hint="eastAsia"/>
                <w:kern w:val="0"/>
                <w:sz w:val="20"/>
              </w:rPr>
              <w:t>-1</w:t>
            </w:r>
            <w:r w:rsidR="0054536A" w:rsidRPr="006F32A7">
              <w:rPr>
                <w:rFonts w:asciiTheme="minorEastAsia" w:eastAsiaTheme="minorEastAsia" w:hAnsiTheme="minorEastAsia"/>
                <w:kern w:val="0"/>
                <w:sz w:val="20"/>
              </w:rPr>
              <w:t>6</w:t>
            </w:r>
            <w:r w:rsidRPr="006F32A7">
              <w:rPr>
                <w:rFonts w:asciiTheme="minorEastAsia" w:eastAsiaTheme="minorEastAsia" w:hAnsiTheme="minorEastAsia" w:hint="eastAsia"/>
                <w:kern w:val="0"/>
                <w:sz w:val="20"/>
              </w:rPr>
              <w:t>:</w:t>
            </w:r>
            <w:r w:rsidR="00EA4C84" w:rsidRPr="006F32A7">
              <w:rPr>
                <w:rFonts w:asciiTheme="minorEastAsia" w:eastAsiaTheme="minorEastAsia" w:hAnsiTheme="minorEastAsia" w:hint="eastAsia"/>
                <w:kern w:val="0"/>
                <w:sz w:val="20"/>
              </w:rPr>
              <w:t>5</w:t>
            </w:r>
            <w:r w:rsidRPr="006F32A7">
              <w:rPr>
                <w:rFonts w:asciiTheme="minorEastAsia" w:eastAsiaTheme="minorEastAsia" w:hAnsiTheme="minorEastAsia" w:hint="eastAsia"/>
                <w:kern w:val="0"/>
                <w:sz w:val="20"/>
              </w:rPr>
              <w:t>0</w:t>
            </w:r>
          </w:p>
        </w:tc>
        <w:tc>
          <w:tcPr>
            <w:tcW w:w="8789" w:type="dxa"/>
          </w:tcPr>
          <w:p w:rsidR="00046652" w:rsidRPr="00B76528" w:rsidRDefault="00046652" w:rsidP="0054536A">
            <w:pPr>
              <w:widowControl/>
              <w:spacing w:line="0" w:lineRule="atLeast"/>
              <w:ind w:rightChars="-10" w:right="-24"/>
              <w:rPr>
                <w:rFonts w:asciiTheme="minorEastAsia" w:eastAsiaTheme="minorEastAsia" w:hAnsiTheme="minorEastAsia"/>
                <w:sz w:val="20"/>
                <w:shd w:val="clear" w:color="auto" w:fill="FFFFFF"/>
              </w:rPr>
            </w:pPr>
            <w:r w:rsidRPr="00B76528">
              <w:rPr>
                <w:rFonts w:asciiTheme="minorEastAsia" w:eastAsiaTheme="minorEastAsia" w:hAnsiTheme="minorEastAsia" w:hint="eastAsia"/>
                <w:sz w:val="20"/>
                <w:shd w:val="clear" w:color="auto" w:fill="FFFFFF"/>
              </w:rPr>
              <w:t>グループ毎に事故対応の内容を発表</w:t>
            </w:r>
          </w:p>
        </w:tc>
      </w:tr>
      <w:tr w:rsidR="00046652" w:rsidRPr="00B76528" w:rsidTr="00E3657B">
        <w:tc>
          <w:tcPr>
            <w:tcW w:w="1701" w:type="dxa"/>
          </w:tcPr>
          <w:p w:rsidR="006E66EF" w:rsidRPr="006F32A7" w:rsidRDefault="00046652" w:rsidP="00EA4C84">
            <w:pPr>
              <w:spacing w:line="0" w:lineRule="atLeast"/>
              <w:ind w:rightChars="-10" w:right="-24"/>
              <w:rPr>
                <w:rFonts w:asciiTheme="minorEastAsia" w:eastAsiaTheme="minorEastAsia" w:hAnsiTheme="minorEastAsia"/>
                <w:kern w:val="0"/>
                <w:sz w:val="20"/>
              </w:rPr>
            </w:pPr>
            <w:r w:rsidRPr="006F32A7">
              <w:rPr>
                <w:rFonts w:asciiTheme="minorEastAsia" w:eastAsiaTheme="minorEastAsia" w:hAnsiTheme="minorEastAsia"/>
                <w:kern w:val="0"/>
                <w:sz w:val="20"/>
              </w:rPr>
              <w:t>1</w:t>
            </w:r>
            <w:r w:rsidR="006E66EF" w:rsidRPr="006F32A7">
              <w:rPr>
                <w:rFonts w:asciiTheme="minorEastAsia" w:eastAsiaTheme="minorEastAsia" w:hAnsiTheme="minorEastAsia"/>
                <w:kern w:val="0"/>
                <w:sz w:val="20"/>
              </w:rPr>
              <w:t>6</w:t>
            </w:r>
            <w:r w:rsidRPr="006F32A7">
              <w:rPr>
                <w:rFonts w:asciiTheme="minorEastAsia" w:eastAsiaTheme="minorEastAsia" w:hAnsiTheme="minorEastAsia"/>
                <w:kern w:val="0"/>
                <w:sz w:val="20"/>
              </w:rPr>
              <w:t>:</w:t>
            </w:r>
            <w:r w:rsidR="00EA4C84" w:rsidRPr="006F32A7">
              <w:rPr>
                <w:rFonts w:asciiTheme="minorEastAsia" w:eastAsiaTheme="minorEastAsia" w:hAnsiTheme="minorEastAsia" w:hint="eastAsia"/>
                <w:kern w:val="0"/>
                <w:sz w:val="20"/>
              </w:rPr>
              <w:t>5</w:t>
            </w:r>
            <w:r w:rsidRPr="006F32A7">
              <w:rPr>
                <w:rFonts w:asciiTheme="minorEastAsia" w:eastAsiaTheme="minorEastAsia" w:hAnsiTheme="minorEastAsia"/>
                <w:kern w:val="0"/>
                <w:sz w:val="20"/>
              </w:rPr>
              <w:t>0-1</w:t>
            </w:r>
            <w:r w:rsidR="00EA4C84" w:rsidRPr="006F32A7">
              <w:rPr>
                <w:rFonts w:asciiTheme="minorEastAsia" w:eastAsiaTheme="minorEastAsia" w:hAnsiTheme="minorEastAsia" w:hint="eastAsia"/>
                <w:kern w:val="0"/>
                <w:sz w:val="20"/>
              </w:rPr>
              <w:t>7</w:t>
            </w:r>
            <w:r w:rsidRPr="006F32A7">
              <w:rPr>
                <w:rFonts w:asciiTheme="minorEastAsia" w:eastAsiaTheme="minorEastAsia" w:hAnsiTheme="minorEastAsia"/>
                <w:kern w:val="0"/>
                <w:sz w:val="20"/>
              </w:rPr>
              <w:t>:</w:t>
            </w:r>
            <w:r w:rsidR="00EA4C84" w:rsidRPr="006F32A7">
              <w:rPr>
                <w:rFonts w:asciiTheme="minorEastAsia" w:eastAsiaTheme="minorEastAsia" w:hAnsiTheme="minorEastAsia" w:hint="eastAsia"/>
                <w:kern w:val="0"/>
                <w:sz w:val="20"/>
              </w:rPr>
              <w:t>0</w:t>
            </w:r>
            <w:r w:rsidRPr="006F32A7">
              <w:rPr>
                <w:rFonts w:asciiTheme="minorEastAsia" w:eastAsiaTheme="minorEastAsia" w:hAnsiTheme="minorEastAsia"/>
                <w:kern w:val="0"/>
                <w:sz w:val="20"/>
              </w:rPr>
              <w:t>0</w:t>
            </w:r>
          </w:p>
        </w:tc>
        <w:tc>
          <w:tcPr>
            <w:tcW w:w="8789" w:type="dxa"/>
          </w:tcPr>
          <w:p w:rsidR="00046652" w:rsidRPr="00B76528" w:rsidRDefault="00046652" w:rsidP="00814200">
            <w:pPr>
              <w:widowControl/>
              <w:spacing w:line="0" w:lineRule="atLeast"/>
              <w:ind w:rightChars="-10" w:right="-24"/>
              <w:rPr>
                <w:rFonts w:asciiTheme="minorEastAsia" w:eastAsiaTheme="minorEastAsia" w:hAnsiTheme="minorEastAsia"/>
                <w:sz w:val="20"/>
                <w:shd w:val="clear" w:color="auto" w:fill="FFFFFF"/>
              </w:rPr>
            </w:pPr>
            <w:r w:rsidRPr="00B76528">
              <w:rPr>
                <w:rFonts w:asciiTheme="minorEastAsia" w:eastAsiaTheme="minorEastAsia" w:hAnsiTheme="minorEastAsia" w:hint="eastAsia"/>
                <w:sz w:val="20"/>
                <w:shd w:val="clear" w:color="auto" w:fill="FFFFFF"/>
              </w:rPr>
              <w:t>講師より本日のワークの講評</w:t>
            </w:r>
          </w:p>
        </w:tc>
      </w:tr>
      <w:tr w:rsidR="00B76528" w:rsidRPr="00B76528" w:rsidTr="00E3657B">
        <w:tc>
          <w:tcPr>
            <w:tcW w:w="1701" w:type="dxa"/>
          </w:tcPr>
          <w:p w:rsidR="001B1C44" w:rsidRPr="006F32A7" w:rsidRDefault="00CD1E4D" w:rsidP="00EA4C84">
            <w:pPr>
              <w:pStyle w:val="a9"/>
              <w:rPr>
                <w:rFonts w:asciiTheme="minorEastAsia" w:eastAsiaTheme="minorEastAsia" w:hAnsiTheme="minorEastAsia"/>
                <w:szCs w:val="20"/>
              </w:rPr>
            </w:pPr>
            <w:r w:rsidRPr="006F32A7">
              <w:rPr>
                <w:rFonts w:asciiTheme="minorEastAsia" w:eastAsiaTheme="minorEastAsia" w:hAnsiTheme="minorEastAsia" w:hint="eastAsia"/>
                <w:szCs w:val="20"/>
              </w:rPr>
              <w:t>1</w:t>
            </w:r>
            <w:r w:rsidR="00EA4C84" w:rsidRPr="006F32A7">
              <w:rPr>
                <w:rFonts w:asciiTheme="minorEastAsia" w:eastAsiaTheme="minorEastAsia" w:hAnsiTheme="minorEastAsia" w:hint="eastAsia"/>
                <w:szCs w:val="20"/>
              </w:rPr>
              <w:t>7</w:t>
            </w:r>
            <w:r w:rsidRPr="006F32A7">
              <w:rPr>
                <w:rFonts w:asciiTheme="minorEastAsia" w:eastAsiaTheme="minorEastAsia" w:hAnsiTheme="minorEastAsia" w:hint="eastAsia"/>
                <w:szCs w:val="20"/>
              </w:rPr>
              <w:t>:</w:t>
            </w:r>
            <w:r w:rsidR="00EA4C84" w:rsidRPr="006F32A7">
              <w:rPr>
                <w:rFonts w:asciiTheme="minorEastAsia" w:eastAsiaTheme="minorEastAsia" w:hAnsiTheme="minorEastAsia" w:hint="eastAsia"/>
                <w:szCs w:val="20"/>
              </w:rPr>
              <w:t>0</w:t>
            </w:r>
            <w:r w:rsidRPr="006F32A7">
              <w:rPr>
                <w:rFonts w:asciiTheme="minorEastAsia" w:eastAsiaTheme="minorEastAsia" w:hAnsiTheme="minorEastAsia" w:hint="eastAsia"/>
                <w:szCs w:val="20"/>
              </w:rPr>
              <w:t>0-</w:t>
            </w:r>
            <w:r w:rsidRPr="006F32A7">
              <w:rPr>
                <w:rFonts w:asciiTheme="minorEastAsia" w:eastAsiaTheme="minorEastAsia" w:hAnsiTheme="minorEastAsia" w:hint="eastAsia"/>
                <w:szCs w:val="20"/>
              </w:rPr>
              <w:tab/>
            </w:r>
          </w:p>
        </w:tc>
        <w:tc>
          <w:tcPr>
            <w:tcW w:w="8789" w:type="dxa"/>
          </w:tcPr>
          <w:p w:rsidR="001B1C44" w:rsidRPr="00B76528" w:rsidRDefault="001B1C44" w:rsidP="00085B32">
            <w:pPr>
              <w:spacing w:line="0" w:lineRule="atLeast"/>
              <w:ind w:rightChars="-10" w:right="-24"/>
              <w:rPr>
                <w:rFonts w:asciiTheme="minorEastAsia" w:eastAsiaTheme="minorEastAsia" w:hAnsiTheme="minorEastAsia"/>
                <w:bCs/>
                <w:sz w:val="20"/>
                <w:lang w:val="de-DE"/>
              </w:rPr>
            </w:pPr>
            <w:r w:rsidRPr="00B76528">
              <w:rPr>
                <w:rFonts w:asciiTheme="minorEastAsia" w:eastAsiaTheme="minorEastAsia" w:hAnsiTheme="minorEastAsia" w:hint="eastAsia"/>
                <w:bCs/>
                <w:sz w:val="20"/>
                <w:lang w:val="de-DE"/>
              </w:rPr>
              <w:t>閉会</w:t>
            </w:r>
          </w:p>
        </w:tc>
      </w:tr>
    </w:tbl>
    <w:p w:rsidR="004B7199" w:rsidRPr="004B7199" w:rsidRDefault="004B7199" w:rsidP="004B7199">
      <w:pPr>
        <w:spacing w:line="0" w:lineRule="atLeast"/>
        <w:ind w:rightChars="-10" w:right="-24"/>
        <w:jc w:val="right"/>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w:t>
      </w:r>
      <w:r w:rsidRPr="004B7199">
        <w:rPr>
          <w:rFonts w:asciiTheme="minorEastAsia" w:eastAsiaTheme="minorEastAsia" w:hAnsiTheme="minorEastAsia" w:hint="eastAsia"/>
          <w:sz w:val="18"/>
          <w:szCs w:val="18"/>
        </w:rPr>
        <w:t>※スケジュールは前後することがございます。</w:t>
      </w:r>
      <w:r w:rsidR="00E118BA" w:rsidRPr="004B7199">
        <w:rPr>
          <w:rFonts w:asciiTheme="minorEastAsia" w:eastAsiaTheme="minorEastAsia" w:hAnsiTheme="minorEastAsia" w:hint="eastAsia"/>
          <w:sz w:val="18"/>
          <w:szCs w:val="18"/>
        </w:rPr>
        <w:t xml:space="preserve"> </w:t>
      </w:r>
      <w:r w:rsidR="00841EF9" w:rsidRPr="004B7199">
        <w:rPr>
          <w:rFonts w:asciiTheme="minorEastAsia" w:eastAsiaTheme="minorEastAsia" w:hAnsiTheme="minorEastAsia" w:hint="eastAsia"/>
          <w:sz w:val="18"/>
          <w:szCs w:val="18"/>
        </w:rPr>
        <w:t xml:space="preserve">　　　　　　　　　　　　　　　　　　</w:t>
      </w:r>
    </w:p>
    <w:p w:rsidR="00220A9B" w:rsidRDefault="00A961EB" w:rsidP="00220A9B">
      <w:pPr>
        <w:spacing w:line="0" w:lineRule="atLeast"/>
        <w:ind w:rightChars="-10" w:right="-24"/>
        <w:jc w:val="right"/>
        <w:rPr>
          <w:rFonts w:asciiTheme="minorEastAsia" w:eastAsia="PMingLiU" w:hAnsiTheme="minorEastAsia"/>
          <w:kern w:val="0"/>
          <w:sz w:val="22"/>
          <w:szCs w:val="22"/>
          <w:lang w:eastAsia="zh-TW"/>
        </w:rPr>
      </w:pPr>
      <w:r w:rsidRPr="00C06E85">
        <w:rPr>
          <w:rFonts w:asciiTheme="minorEastAsia" w:eastAsiaTheme="minorEastAsia" w:hAnsiTheme="minorEastAsia" w:hint="eastAsia"/>
          <w:sz w:val="22"/>
          <w:szCs w:val="22"/>
          <w:lang w:eastAsia="zh-TW"/>
        </w:rPr>
        <w:t xml:space="preserve">　</w:t>
      </w:r>
      <w:r w:rsidRPr="00C06E85">
        <w:rPr>
          <w:rFonts w:asciiTheme="minorEastAsia" w:eastAsiaTheme="minorEastAsia" w:hAnsiTheme="minorEastAsia" w:hint="eastAsia"/>
          <w:kern w:val="0"/>
          <w:sz w:val="22"/>
          <w:szCs w:val="22"/>
          <w:lang w:eastAsia="zh-TW"/>
        </w:rPr>
        <w:t>以上</w:t>
      </w:r>
    </w:p>
    <w:p w:rsidR="00EC3423" w:rsidRPr="00EC3423" w:rsidRDefault="00EC3423" w:rsidP="00EC3423">
      <w:pPr>
        <w:widowControl/>
        <w:spacing w:line="0" w:lineRule="atLeast"/>
        <w:ind w:rightChars="-10" w:right="-24"/>
        <w:rPr>
          <w:rFonts w:asciiTheme="minorEastAsia" w:eastAsiaTheme="minorEastAsia" w:hAnsiTheme="minorEastAsia"/>
          <w:color w:val="FF0000"/>
          <w:sz w:val="22"/>
          <w:szCs w:val="22"/>
        </w:rPr>
      </w:pPr>
    </w:p>
    <w:p w:rsidR="00254D0F" w:rsidRPr="000456EB" w:rsidRDefault="00254D0F" w:rsidP="00841EF9">
      <w:pPr>
        <w:widowControl/>
        <w:spacing w:line="0" w:lineRule="atLeast"/>
        <w:ind w:rightChars="-10" w:right="-24"/>
        <w:rPr>
          <w:rFonts w:asciiTheme="minorEastAsia" w:eastAsiaTheme="minorEastAsia" w:hAnsiTheme="minorEastAsia"/>
          <w:color w:val="FF0000"/>
          <w:sz w:val="22"/>
          <w:szCs w:val="22"/>
        </w:rPr>
      </w:pPr>
    </w:p>
    <w:p w:rsidR="00A961EB" w:rsidRPr="00647012" w:rsidRDefault="001F0812" w:rsidP="00841EF9">
      <w:pPr>
        <w:widowControl/>
        <w:spacing w:line="0" w:lineRule="atLeast"/>
        <w:ind w:rightChars="-10" w:right="-24"/>
        <w:rPr>
          <w:rFonts w:asciiTheme="minorEastAsia" w:eastAsiaTheme="minorEastAsia" w:hAnsiTheme="minorEastAsia"/>
          <w:sz w:val="22"/>
          <w:szCs w:val="22"/>
        </w:rPr>
      </w:pPr>
      <w:r>
        <w:rPr>
          <w:rFonts w:asciiTheme="minorEastAsia" w:eastAsiaTheme="minorEastAsia" w:hAnsiTheme="minorEastAsia"/>
          <w:sz w:val="22"/>
          <w:szCs w:val="22"/>
        </w:rPr>
        <w:t>[</w:t>
      </w:r>
      <w:r w:rsidR="000E359C" w:rsidRPr="00647012">
        <w:rPr>
          <w:rFonts w:asciiTheme="minorEastAsia" w:eastAsiaTheme="minorEastAsia" w:hAnsiTheme="minorEastAsia"/>
          <w:sz w:val="22"/>
          <w:szCs w:val="22"/>
        </w:rPr>
        <w:t>申込方法</w:t>
      </w:r>
      <w:r>
        <w:rPr>
          <w:rFonts w:asciiTheme="minorEastAsia" w:eastAsiaTheme="minorEastAsia" w:hAnsiTheme="minorEastAsia" w:hint="eastAsia"/>
          <w:sz w:val="22"/>
          <w:szCs w:val="22"/>
        </w:rPr>
        <w:t>]</w:t>
      </w:r>
    </w:p>
    <w:p w:rsidR="00683BCE" w:rsidRPr="00647012" w:rsidRDefault="00683BCE" w:rsidP="00841EF9">
      <w:pPr>
        <w:widowControl/>
        <w:spacing w:line="0" w:lineRule="atLeast"/>
        <w:ind w:rightChars="-10" w:right="-24"/>
        <w:rPr>
          <w:rFonts w:asciiTheme="minorEastAsia" w:eastAsiaTheme="minorEastAsia" w:hAnsiTheme="minorEastAsia"/>
          <w:sz w:val="22"/>
          <w:szCs w:val="22"/>
        </w:rPr>
      </w:pPr>
    </w:p>
    <w:p w:rsidR="000E359C" w:rsidRPr="00647012" w:rsidRDefault="000E359C" w:rsidP="000E359C">
      <w:pPr>
        <w:widowControl/>
        <w:spacing w:line="0" w:lineRule="atLeast"/>
        <w:ind w:rightChars="-10" w:right="-24" w:firstLineChars="100" w:firstLine="220"/>
        <w:rPr>
          <w:rFonts w:asciiTheme="minorEastAsia" w:eastAsiaTheme="minorEastAsia" w:hAnsiTheme="minorEastAsia"/>
          <w:sz w:val="22"/>
          <w:szCs w:val="22"/>
        </w:rPr>
      </w:pPr>
    </w:p>
    <w:p w:rsidR="000456EB" w:rsidRPr="00647012" w:rsidRDefault="000456EB" w:rsidP="000456EB">
      <w:pPr>
        <w:widowControl/>
        <w:spacing w:line="0" w:lineRule="atLeast"/>
        <w:ind w:rightChars="-10" w:right="-24"/>
        <w:rPr>
          <w:rFonts w:asciiTheme="minorEastAsia" w:eastAsiaTheme="minorEastAsia" w:hAnsiTheme="minorEastAsia"/>
          <w:sz w:val="22"/>
          <w:szCs w:val="22"/>
        </w:rPr>
      </w:pPr>
      <w:r w:rsidRPr="00647012">
        <w:rPr>
          <w:rFonts w:asciiTheme="minorEastAsia" w:eastAsiaTheme="minorEastAsia" w:hAnsiTheme="minorEastAsia" w:hint="eastAsia"/>
          <w:sz w:val="22"/>
          <w:szCs w:val="22"/>
        </w:rPr>
        <w:t>◎</w:t>
      </w:r>
      <w:r w:rsidRPr="00647012">
        <w:rPr>
          <w:rFonts w:asciiTheme="minorEastAsia" w:eastAsiaTheme="minorEastAsia" w:hAnsiTheme="minorEastAsia"/>
          <w:sz w:val="22"/>
          <w:szCs w:val="22"/>
        </w:rPr>
        <w:t>各部局取り纏めのうえ、</w:t>
      </w:r>
      <w:r w:rsidRPr="00647012">
        <w:rPr>
          <w:rFonts w:asciiTheme="minorEastAsia" w:eastAsiaTheme="minorEastAsia" w:hAnsiTheme="minorEastAsia" w:hint="eastAsia"/>
          <w:sz w:val="22"/>
          <w:szCs w:val="22"/>
        </w:rPr>
        <w:t>以下の申込</w:t>
      </w:r>
      <w:r w:rsidRPr="00647012">
        <w:rPr>
          <w:rFonts w:asciiTheme="minorEastAsia" w:eastAsiaTheme="minorEastAsia" w:hAnsiTheme="minorEastAsia"/>
          <w:sz w:val="22"/>
          <w:szCs w:val="22"/>
        </w:rPr>
        <w:t>様式</w:t>
      </w:r>
      <w:r w:rsidRPr="00647012">
        <w:rPr>
          <w:rFonts w:asciiTheme="minorEastAsia" w:eastAsiaTheme="minorEastAsia" w:hAnsiTheme="minorEastAsia" w:hint="eastAsia"/>
          <w:sz w:val="22"/>
          <w:szCs w:val="22"/>
        </w:rPr>
        <w:t>により申込んで下さい。</w:t>
      </w:r>
    </w:p>
    <w:p w:rsidR="00EC3423" w:rsidRPr="00647012" w:rsidRDefault="00EC3423" w:rsidP="000456EB">
      <w:pPr>
        <w:widowControl/>
        <w:spacing w:line="0" w:lineRule="atLeast"/>
        <w:ind w:rightChars="-10" w:right="-24"/>
        <w:rPr>
          <w:rFonts w:asciiTheme="minorEastAsia" w:eastAsiaTheme="minorEastAsia" w:hAnsiTheme="minorEastAsia"/>
          <w:sz w:val="22"/>
          <w:szCs w:val="22"/>
        </w:rPr>
      </w:pPr>
    </w:p>
    <w:p w:rsidR="00EC3423" w:rsidRPr="00647012" w:rsidRDefault="00686F7F" w:rsidP="000456EB">
      <w:pPr>
        <w:widowControl/>
        <w:spacing w:line="0" w:lineRule="atLeast"/>
        <w:ind w:rightChars="-10" w:right="-24"/>
        <w:rPr>
          <w:rFonts w:asciiTheme="minorEastAsia" w:eastAsiaTheme="minorEastAsia" w:hAnsiTheme="minorEastAsia"/>
          <w:sz w:val="22"/>
          <w:szCs w:val="22"/>
        </w:rPr>
      </w:pPr>
      <w:r w:rsidRPr="00647012">
        <w:rPr>
          <w:rFonts w:asciiTheme="minorEastAsia" w:eastAsiaTheme="minorEastAsia" w:hAnsiTheme="minorEastAsia" w:hint="eastAsia"/>
          <w:sz w:val="22"/>
          <w:szCs w:val="22"/>
        </w:rPr>
        <w:t>◎</w:t>
      </w:r>
      <w:r w:rsidR="000456EB" w:rsidRPr="00647012">
        <w:rPr>
          <w:rFonts w:asciiTheme="minorEastAsia" w:eastAsiaTheme="minorEastAsia" w:hAnsiTheme="minorEastAsia" w:hint="eastAsia"/>
          <w:sz w:val="22"/>
          <w:szCs w:val="22"/>
        </w:rPr>
        <w:t>岡山</w:t>
      </w:r>
      <w:r w:rsidR="000456EB" w:rsidRPr="00647012">
        <w:rPr>
          <w:rFonts w:asciiTheme="minorEastAsia" w:eastAsiaTheme="minorEastAsia" w:hAnsiTheme="minorEastAsia"/>
          <w:sz w:val="22"/>
          <w:szCs w:val="22"/>
        </w:rPr>
        <w:t>大学</w:t>
      </w:r>
      <w:r w:rsidR="000456EB" w:rsidRPr="00647012">
        <w:rPr>
          <w:rFonts w:asciiTheme="minorEastAsia" w:eastAsiaTheme="minorEastAsia" w:hAnsiTheme="minorEastAsia" w:hint="eastAsia"/>
          <w:sz w:val="22"/>
          <w:szCs w:val="22"/>
        </w:rPr>
        <w:t>の定員：</w:t>
      </w:r>
      <w:r w:rsidR="000456EB" w:rsidRPr="00647012">
        <w:rPr>
          <w:rFonts w:asciiTheme="minorEastAsia" w:eastAsiaTheme="minorEastAsia" w:hAnsiTheme="minorEastAsia"/>
          <w:sz w:val="22"/>
          <w:szCs w:val="22"/>
        </w:rPr>
        <w:t>20名</w:t>
      </w:r>
    </w:p>
    <w:p w:rsidR="00EC3423" w:rsidRPr="00647012" w:rsidRDefault="00EC3423" w:rsidP="00F33F74">
      <w:pPr>
        <w:widowControl/>
        <w:spacing w:line="0" w:lineRule="atLeast"/>
        <w:ind w:rightChars="-10" w:right="-24"/>
        <w:rPr>
          <w:rFonts w:asciiTheme="minorEastAsia" w:eastAsiaTheme="minorEastAsia" w:hAnsiTheme="minorEastAsia" w:hint="eastAsia"/>
          <w:sz w:val="22"/>
          <w:szCs w:val="22"/>
        </w:rPr>
      </w:pPr>
      <w:r w:rsidRPr="00647012">
        <w:rPr>
          <w:rFonts w:asciiTheme="minorEastAsia" w:eastAsiaTheme="minorEastAsia" w:hAnsiTheme="minorEastAsia" w:hint="eastAsia"/>
          <w:sz w:val="22"/>
          <w:szCs w:val="22"/>
        </w:rPr>
        <w:t>定員に</w:t>
      </w:r>
      <w:r w:rsidRPr="00647012">
        <w:rPr>
          <w:rFonts w:asciiTheme="minorEastAsia" w:eastAsiaTheme="minorEastAsia" w:hAnsiTheme="minorEastAsia"/>
          <w:sz w:val="22"/>
          <w:szCs w:val="22"/>
        </w:rPr>
        <w:t>達した</w:t>
      </w:r>
      <w:r w:rsidR="000456EB" w:rsidRPr="00647012">
        <w:rPr>
          <w:rFonts w:asciiTheme="minorEastAsia" w:eastAsiaTheme="minorEastAsia" w:hAnsiTheme="minorEastAsia"/>
          <w:sz w:val="22"/>
          <w:szCs w:val="22"/>
        </w:rPr>
        <w:t>場合</w:t>
      </w:r>
      <w:r w:rsidR="000456EB" w:rsidRPr="00647012">
        <w:rPr>
          <w:rFonts w:asciiTheme="minorEastAsia" w:eastAsiaTheme="minorEastAsia" w:hAnsiTheme="minorEastAsia" w:hint="eastAsia"/>
          <w:sz w:val="22"/>
          <w:szCs w:val="22"/>
        </w:rPr>
        <w:t>は、各部局</w:t>
      </w:r>
      <w:r w:rsidR="000456EB" w:rsidRPr="00647012">
        <w:rPr>
          <w:rFonts w:asciiTheme="minorEastAsia" w:eastAsiaTheme="minorEastAsia" w:hAnsiTheme="minorEastAsia"/>
          <w:sz w:val="22"/>
          <w:szCs w:val="22"/>
        </w:rPr>
        <w:t>から1</w:t>
      </w:r>
      <w:r w:rsidR="000456EB" w:rsidRPr="00647012">
        <w:rPr>
          <w:rFonts w:asciiTheme="minorEastAsia" w:eastAsiaTheme="minorEastAsia" w:hAnsiTheme="minorEastAsia" w:hint="eastAsia"/>
          <w:sz w:val="22"/>
          <w:szCs w:val="22"/>
        </w:rPr>
        <w:t>～2</w:t>
      </w:r>
      <w:r w:rsidR="000456EB" w:rsidRPr="00647012">
        <w:rPr>
          <w:rFonts w:asciiTheme="minorEastAsia" w:eastAsiaTheme="minorEastAsia" w:hAnsiTheme="minorEastAsia"/>
          <w:sz w:val="22"/>
          <w:szCs w:val="22"/>
        </w:rPr>
        <w:t>名を目安に</w:t>
      </w:r>
      <w:r w:rsidR="00AC26DD">
        <w:rPr>
          <w:rFonts w:asciiTheme="minorEastAsia" w:eastAsiaTheme="minorEastAsia" w:hAnsiTheme="minorEastAsia" w:hint="eastAsia"/>
          <w:sz w:val="22"/>
          <w:szCs w:val="22"/>
        </w:rPr>
        <w:t>参加者の</w:t>
      </w:r>
      <w:r w:rsidR="00AC26DD">
        <w:rPr>
          <w:rFonts w:asciiTheme="minorEastAsia" w:eastAsiaTheme="minorEastAsia" w:hAnsiTheme="minorEastAsia"/>
          <w:sz w:val="22"/>
          <w:szCs w:val="22"/>
        </w:rPr>
        <w:t>確定を</w:t>
      </w:r>
      <w:r w:rsidR="00AC26DD">
        <w:rPr>
          <w:rFonts w:asciiTheme="minorEastAsia" w:eastAsiaTheme="minorEastAsia" w:hAnsiTheme="minorEastAsia" w:hint="eastAsia"/>
          <w:sz w:val="22"/>
          <w:szCs w:val="22"/>
        </w:rPr>
        <w:t>します。</w:t>
      </w:r>
    </w:p>
    <w:p w:rsidR="00062644" w:rsidRPr="00647012" w:rsidRDefault="00EC3423" w:rsidP="00F33F74">
      <w:pPr>
        <w:widowControl/>
        <w:spacing w:line="0" w:lineRule="atLeast"/>
        <w:ind w:rightChars="-10" w:right="-24"/>
        <w:rPr>
          <w:rFonts w:asciiTheme="minorEastAsia" w:eastAsiaTheme="minorEastAsia" w:hAnsiTheme="minorEastAsia" w:hint="eastAsia"/>
          <w:sz w:val="22"/>
          <w:szCs w:val="22"/>
        </w:rPr>
      </w:pPr>
      <w:r w:rsidRPr="00647012">
        <w:rPr>
          <w:rFonts w:asciiTheme="minorEastAsia" w:eastAsiaTheme="minorEastAsia" w:hAnsiTheme="minorEastAsia" w:hint="eastAsia"/>
          <w:sz w:val="22"/>
          <w:szCs w:val="22"/>
        </w:rPr>
        <w:t>定員</w:t>
      </w:r>
      <w:r w:rsidR="00006DAB" w:rsidRPr="00647012">
        <w:rPr>
          <w:rFonts w:asciiTheme="minorEastAsia" w:eastAsiaTheme="minorEastAsia" w:hAnsiTheme="minorEastAsia"/>
          <w:sz w:val="22"/>
          <w:szCs w:val="22"/>
        </w:rPr>
        <w:t>漏れの場合</w:t>
      </w:r>
      <w:r w:rsidR="00006DAB" w:rsidRPr="00647012">
        <w:rPr>
          <w:rFonts w:asciiTheme="minorEastAsia" w:eastAsiaTheme="minorEastAsia" w:hAnsiTheme="minorEastAsia" w:hint="eastAsia"/>
          <w:sz w:val="22"/>
          <w:szCs w:val="22"/>
        </w:rPr>
        <w:t>で</w:t>
      </w:r>
      <w:r w:rsidRPr="00647012">
        <w:rPr>
          <w:rFonts w:asciiTheme="minorEastAsia" w:eastAsiaTheme="minorEastAsia" w:hAnsiTheme="minorEastAsia" w:hint="eastAsia"/>
          <w:sz w:val="22"/>
          <w:szCs w:val="22"/>
        </w:rPr>
        <w:t>も</w:t>
      </w:r>
      <w:r w:rsidR="00006DAB" w:rsidRPr="00647012">
        <w:rPr>
          <w:rFonts w:asciiTheme="minorEastAsia" w:eastAsiaTheme="minorEastAsia" w:hAnsiTheme="minorEastAsia"/>
          <w:sz w:val="22"/>
          <w:szCs w:val="22"/>
        </w:rPr>
        <w:t>希望があれば</w:t>
      </w:r>
      <w:r w:rsidRPr="00647012">
        <w:rPr>
          <w:rFonts w:asciiTheme="minorEastAsia" w:eastAsiaTheme="minorEastAsia" w:hAnsiTheme="minorEastAsia" w:hint="eastAsia"/>
          <w:sz w:val="22"/>
          <w:szCs w:val="22"/>
        </w:rPr>
        <w:t>、</w:t>
      </w:r>
      <w:r w:rsidRPr="00647012">
        <w:rPr>
          <w:rFonts w:asciiTheme="minorEastAsia" w:eastAsiaTheme="minorEastAsia" w:hAnsiTheme="minorEastAsia"/>
          <w:sz w:val="22"/>
          <w:szCs w:val="22"/>
        </w:rPr>
        <w:t>セミナーを</w:t>
      </w:r>
      <w:r w:rsidR="000456EB" w:rsidRPr="00647012">
        <w:rPr>
          <w:rFonts w:asciiTheme="minorEastAsia" w:eastAsiaTheme="minorEastAsia" w:hAnsiTheme="minorEastAsia"/>
          <w:sz w:val="22"/>
          <w:szCs w:val="22"/>
        </w:rPr>
        <w:t>見学</w:t>
      </w:r>
      <w:r w:rsidR="000456EB" w:rsidRPr="00647012">
        <w:rPr>
          <w:rFonts w:asciiTheme="minorEastAsia" w:eastAsiaTheme="minorEastAsia" w:hAnsiTheme="minorEastAsia" w:hint="eastAsia"/>
          <w:sz w:val="22"/>
          <w:szCs w:val="22"/>
        </w:rPr>
        <w:t>することも</w:t>
      </w:r>
      <w:r w:rsidR="000456EB" w:rsidRPr="00647012">
        <w:rPr>
          <w:rFonts w:asciiTheme="minorEastAsia" w:eastAsiaTheme="minorEastAsia" w:hAnsiTheme="minorEastAsia"/>
          <w:sz w:val="22"/>
          <w:szCs w:val="22"/>
        </w:rPr>
        <w:t>可能ですので、見学希望</w:t>
      </w:r>
      <w:r w:rsidR="000456EB" w:rsidRPr="00647012">
        <w:rPr>
          <w:rFonts w:asciiTheme="minorEastAsia" w:eastAsiaTheme="minorEastAsia" w:hAnsiTheme="minorEastAsia" w:hint="eastAsia"/>
          <w:sz w:val="22"/>
          <w:szCs w:val="22"/>
        </w:rPr>
        <w:t>の</w:t>
      </w:r>
      <w:r w:rsidR="000456EB" w:rsidRPr="00647012">
        <w:rPr>
          <w:rFonts w:asciiTheme="minorEastAsia" w:eastAsiaTheme="minorEastAsia" w:hAnsiTheme="minorEastAsia"/>
          <w:sz w:val="22"/>
          <w:szCs w:val="22"/>
        </w:rPr>
        <w:t>有無についても合わせて</w:t>
      </w:r>
      <w:r w:rsidR="000456EB" w:rsidRPr="00647012">
        <w:rPr>
          <w:rFonts w:asciiTheme="minorEastAsia" w:eastAsiaTheme="minorEastAsia" w:hAnsiTheme="minorEastAsia" w:hint="eastAsia"/>
          <w:sz w:val="22"/>
          <w:szCs w:val="22"/>
        </w:rPr>
        <w:t>記入して下さい。</w:t>
      </w:r>
    </w:p>
    <w:p w:rsidR="00EC3423" w:rsidRPr="00AC26DD" w:rsidRDefault="00EC3423" w:rsidP="00F33F74">
      <w:pPr>
        <w:widowControl/>
        <w:spacing w:line="0" w:lineRule="atLeast"/>
        <w:ind w:rightChars="-10" w:right="-24"/>
        <w:rPr>
          <w:rFonts w:asciiTheme="minorEastAsia" w:eastAsiaTheme="minorEastAsia" w:hAnsiTheme="minorEastAsia" w:hint="eastAsia"/>
          <w:sz w:val="22"/>
          <w:szCs w:val="22"/>
        </w:rPr>
      </w:pPr>
    </w:p>
    <w:p w:rsidR="00A961EB" w:rsidRPr="00647012" w:rsidRDefault="00A961EB" w:rsidP="00841EF9">
      <w:pPr>
        <w:widowControl/>
        <w:spacing w:line="0" w:lineRule="atLeast"/>
        <w:ind w:rightChars="-10" w:right="-24"/>
        <w:rPr>
          <w:rFonts w:asciiTheme="minorEastAsia" w:eastAsiaTheme="minorEastAsia" w:hAnsiTheme="minorEastAsia"/>
          <w:sz w:val="22"/>
          <w:szCs w:val="22"/>
        </w:rPr>
      </w:pPr>
      <w:r w:rsidRPr="00647012">
        <w:rPr>
          <w:rFonts w:asciiTheme="minorEastAsia" w:eastAsiaTheme="minorEastAsia" w:hAnsiTheme="minorEastAsia" w:hint="eastAsia"/>
          <w:sz w:val="22"/>
          <w:szCs w:val="22"/>
        </w:rPr>
        <w:t>◎申込</w:t>
      </w:r>
      <w:r w:rsidR="00220A9B" w:rsidRPr="00647012">
        <w:rPr>
          <w:rFonts w:asciiTheme="minorEastAsia" w:eastAsiaTheme="minorEastAsia" w:hAnsiTheme="minorEastAsia" w:hint="eastAsia"/>
          <w:sz w:val="22"/>
          <w:szCs w:val="22"/>
        </w:rPr>
        <w:t>期限</w:t>
      </w:r>
      <w:r w:rsidRPr="00647012">
        <w:rPr>
          <w:rFonts w:asciiTheme="minorEastAsia" w:eastAsiaTheme="minorEastAsia" w:hAnsiTheme="minorEastAsia"/>
          <w:sz w:val="22"/>
          <w:szCs w:val="22"/>
        </w:rPr>
        <w:t>：</w:t>
      </w:r>
      <w:r w:rsidR="00D6561A" w:rsidRPr="00647012">
        <w:rPr>
          <w:rFonts w:asciiTheme="minorEastAsia" w:eastAsiaTheme="minorEastAsia" w:hAnsiTheme="minorEastAsia" w:hint="eastAsia"/>
          <w:sz w:val="22"/>
          <w:szCs w:val="22"/>
          <w:u w:val="single"/>
        </w:rPr>
        <w:t>1</w:t>
      </w:r>
      <w:r w:rsidR="00D6561A" w:rsidRPr="00647012">
        <w:rPr>
          <w:rFonts w:asciiTheme="minorEastAsia" w:eastAsiaTheme="minorEastAsia" w:hAnsiTheme="minorEastAsia"/>
          <w:sz w:val="22"/>
          <w:szCs w:val="22"/>
          <w:u w:val="single"/>
        </w:rPr>
        <w:t>1</w:t>
      </w:r>
      <w:r w:rsidRPr="00647012">
        <w:rPr>
          <w:rFonts w:asciiTheme="minorEastAsia" w:eastAsiaTheme="minorEastAsia" w:hAnsiTheme="minorEastAsia"/>
          <w:sz w:val="22"/>
          <w:szCs w:val="22"/>
          <w:u w:val="single"/>
        </w:rPr>
        <w:t>月</w:t>
      </w:r>
      <w:r w:rsidR="00D6561A" w:rsidRPr="00647012">
        <w:rPr>
          <w:rFonts w:asciiTheme="minorEastAsia" w:eastAsiaTheme="minorEastAsia" w:hAnsiTheme="minorEastAsia" w:hint="eastAsia"/>
          <w:sz w:val="22"/>
          <w:szCs w:val="22"/>
          <w:u w:val="single"/>
        </w:rPr>
        <w:t>7</w:t>
      </w:r>
      <w:r w:rsidRPr="00647012">
        <w:rPr>
          <w:rFonts w:asciiTheme="minorEastAsia" w:eastAsiaTheme="minorEastAsia" w:hAnsiTheme="minorEastAsia"/>
          <w:sz w:val="22"/>
          <w:szCs w:val="22"/>
          <w:u w:val="single"/>
        </w:rPr>
        <w:t>日</w:t>
      </w:r>
      <w:r w:rsidRPr="00647012">
        <w:rPr>
          <w:rFonts w:asciiTheme="minorEastAsia" w:eastAsiaTheme="minorEastAsia" w:hAnsiTheme="minorEastAsia" w:hint="eastAsia"/>
          <w:sz w:val="22"/>
          <w:szCs w:val="22"/>
          <w:u w:val="single"/>
        </w:rPr>
        <w:t>（</w:t>
      </w:r>
      <w:r w:rsidR="00D6561A" w:rsidRPr="00647012">
        <w:rPr>
          <w:rFonts w:asciiTheme="minorEastAsia" w:eastAsiaTheme="minorEastAsia" w:hAnsiTheme="minorEastAsia" w:hint="eastAsia"/>
          <w:sz w:val="22"/>
          <w:szCs w:val="22"/>
          <w:u w:val="single"/>
        </w:rPr>
        <w:t>水</w:t>
      </w:r>
      <w:r w:rsidRPr="00647012">
        <w:rPr>
          <w:rFonts w:asciiTheme="minorEastAsia" w:eastAsiaTheme="minorEastAsia" w:hAnsiTheme="minorEastAsia"/>
          <w:sz w:val="22"/>
          <w:szCs w:val="22"/>
          <w:u w:val="single"/>
        </w:rPr>
        <w:t>）</w:t>
      </w:r>
      <w:r w:rsidR="00683BCE" w:rsidRPr="00647012">
        <w:rPr>
          <w:rFonts w:asciiTheme="minorEastAsia" w:eastAsiaTheme="minorEastAsia" w:hAnsiTheme="minorEastAsia" w:hint="eastAsia"/>
          <w:sz w:val="22"/>
          <w:szCs w:val="22"/>
        </w:rPr>
        <w:t>午後</w:t>
      </w:r>
      <w:r w:rsidR="00683BCE" w:rsidRPr="00647012">
        <w:rPr>
          <w:rFonts w:asciiTheme="minorEastAsia" w:eastAsiaTheme="minorEastAsia" w:hAnsiTheme="minorEastAsia"/>
          <w:sz w:val="22"/>
          <w:szCs w:val="22"/>
        </w:rPr>
        <w:t>4時まで</w:t>
      </w:r>
    </w:p>
    <w:p w:rsidR="00EC3423" w:rsidRPr="00647012" w:rsidRDefault="00EC3423" w:rsidP="00841EF9">
      <w:pPr>
        <w:widowControl/>
        <w:spacing w:line="0" w:lineRule="atLeast"/>
        <w:ind w:rightChars="-10" w:right="-24"/>
        <w:rPr>
          <w:rFonts w:asciiTheme="minorEastAsia" w:eastAsiaTheme="minorEastAsia" w:hAnsiTheme="minorEastAsia"/>
          <w:sz w:val="22"/>
          <w:szCs w:val="22"/>
        </w:rPr>
      </w:pPr>
    </w:p>
    <w:p w:rsidR="00AC26DD" w:rsidRDefault="00686F7F" w:rsidP="00841EF9">
      <w:pPr>
        <w:widowControl/>
        <w:spacing w:line="0" w:lineRule="atLeast"/>
        <w:ind w:rightChars="-10" w:right="-24"/>
        <w:rPr>
          <w:rFonts w:asciiTheme="minorEastAsia" w:eastAsiaTheme="minorEastAsia" w:hAnsiTheme="minorEastAsia" w:hint="eastAsia"/>
          <w:sz w:val="22"/>
          <w:szCs w:val="22"/>
        </w:rPr>
      </w:pPr>
      <w:r w:rsidRPr="00647012">
        <w:rPr>
          <w:rFonts w:asciiTheme="minorEastAsia" w:eastAsiaTheme="minorEastAsia" w:hAnsiTheme="minorEastAsia" w:hint="eastAsia"/>
          <w:sz w:val="22"/>
          <w:szCs w:val="22"/>
        </w:rPr>
        <w:t>◎</w:t>
      </w:r>
      <w:r w:rsidR="000456EB" w:rsidRPr="00647012">
        <w:rPr>
          <w:rFonts w:asciiTheme="minorEastAsia" w:eastAsiaTheme="minorEastAsia" w:hAnsiTheme="minorEastAsia" w:hint="eastAsia"/>
          <w:sz w:val="22"/>
          <w:szCs w:val="22"/>
        </w:rPr>
        <w:t>申込</w:t>
      </w:r>
      <w:r w:rsidRPr="00647012">
        <w:rPr>
          <w:rFonts w:asciiTheme="minorEastAsia" w:eastAsiaTheme="minorEastAsia" w:hAnsiTheme="minorEastAsia"/>
          <w:sz w:val="22"/>
          <w:szCs w:val="22"/>
        </w:rPr>
        <w:t>様式</w:t>
      </w:r>
      <w:r w:rsidR="000456EB" w:rsidRPr="00647012">
        <w:rPr>
          <w:rFonts w:asciiTheme="minorEastAsia" w:eastAsiaTheme="minorEastAsia" w:hAnsiTheme="minorEastAsia" w:hint="eastAsia"/>
          <w:sz w:val="22"/>
          <w:szCs w:val="22"/>
        </w:rPr>
        <w:t>の</w:t>
      </w:r>
      <w:r w:rsidRPr="00647012">
        <w:rPr>
          <w:rFonts w:asciiTheme="minorEastAsia" w:eastAsiaTheme="minorEastAsia" w:hAnsiTheme="minorEastAsia"/>
          <w:sz w:val="22"/>
          <w:szCs w:val="22"/>
        </w:rPr>
        <w:t>提出先：</w:t>
      </w:r>
      <w:hyperlink r:id="rId9" w:history="1">
        <w:r w:rsidR="00EC3423" w:rsidRPr="00647012">
          <w:rPr>
            <w:rStyle w:val="ab"/>
            <w:rFonts w:asciiTheme="minorEastAsia" w:eastAsiaTheme="minorEastAsia" w:hAnsiTheme="minorEastAsia"/>
            <w:color w:val="auto"/>
            <w:sz w:val="22"/>
            <w:szCs w:val="22"/>
            <w:u w:val="none"/>
          </w:rPr>
          <w:t>koryu@adm.okayama-u.ac.jp</w:t>
        </w:r>
      </w:hyperlink>
      <w:r w:rsidR="00EC3423" w:rsidRPr="00647012">
        <w:rPr>
          <w:rFonts w:asciiTheme="minorEastAsia" w:eastAsiaTheme="minorEastAsia" w:hAnsiTheme="minorEastAsia" w:hint="eastAsia"/>
          <w:sz w:val="22"/>
          <w:szCs w:val="22"/>
        </w:rPr>
        <w:t xml:space="preserve">　</w:t>
      </w:r>
      <w:r w:rsidR="000E359C" w:rsidRPr="00647012">
        <w:rPr>
          <w:rFonts w:asciiTheme="minorEastAsia" w:eastAsiaTheme="minorEastAsia" w:hAnsiTheme="minorEastAsia" w:hint="eastAsia"/>
          <w:sz w:val="22"/>
          <w:szCs w:val="22"/>
        </w:rPr>
        <w:t>グローバル･パートナーズ留学交流課</w:t>
      </w:r>
      <w:r w:rsidR="000E359C" w:rsidRPr="00647012">
        <w:rPr>
          <w:rFonts w:asciiTheme="minorEastAsia" w:eastAsiaTheme="minorEastAsia" w:hAnsiTheme="minorEastAsia"/>
          <w:sz w:val="22"/>
          <w:szCs w:val="22"/>
        </w:rPr>
        <w:t xml:space="preserve">　</w:t>
      </w:r>
    </w:p>
    <w:p w:rsidR="00AC26DD" w:rsidRPr="00647012" w:rsidRDefault="00AC26DD" w:rsidP="00841EF9">
      <w:pPr>
        <w:widowControl/>
        <w:spacing w:line="0" w:lineRule="atLeast"/>
        <w:ind w:rightChars="-10" w:right="-24"/>
        <w:rPr>
          <w:rFonts w:asciiTheme="minorEastAsia" w:eastAsiaTheme="minorEastAsia" w:hAnsiTheme="minorEastAsia" w:hint="eastAsia"/>
          <w:sz w:val="22"/>
          <w:szCs w:val="22"/>
        </w:rPr>
      </w:pPr>
    </w:p>
    <w:p w:rsidR="00686F7F" w:rsidRPr="00647012" w:rsidRDefault="00686F7F" w:rsidP="006C3842">
      <w:pPr>
        <w:widowControl/>
        <w:spacing w:line="0" w:lineRule="atLeast"/>
        <w:ind w:rightChars="-10" w:right="-24"/>
        <w:rPr>
          <w:rFonts w:asciiTheme="minorEastAsia" w:eastAsiaTheme="minorEastAsia" w:hAnsiTheme="minorEastAsia"/>
          <w:sz w:val="22"/>
          <w:szCs w:val="22"/>
        </w:rPr>
      </w:pPr>
      <w:r w:rsidRPr="00647012">
        <w:rPr>
          <w:rFonts w:asciiTheme="minorEastAsia" w:eastAsiaTheme="minorEastAsia" w:hAnsiTheme="minorEastAsia" w:hint="eastAsia"/>
          <w:sz w:val="22"/>
          <w:szCs w:val="22"/>
        </w:rPr>
        <w:t>◎</w:t>
      </w:r>
      <w:r w:rsidRPr="00647012">
        <w:rPr>
          <w:rFonts w:asciiTheme="minorEastAsia" w:eastAsiaTheme="minorEastAsia" w:hAnsiTheme="minorEastAsia"/>
          <w:sz w:val="22"/>
          <w:szCs w:val="22"/>
        </w:rPr>
        <w:t>問合</w:t>
      </w:r>
      <w:r w:rsidRPr="00647012">
        <w:rPr>
          <w:rFonts w:asciiTheme="minorEastAsia" w:eastAsiaTheme="minorEastAsia" w:hAnsiTheme="minorEastAsia" w:hint="eastAsia"/>
          <w:sz w:val="22"/>
          <w:szCs w:val="22"/>
        </w:rPr>
        <w:t>わ</w:t>
      </w:r>
      <w:r w:rsidRPr="00647012">
        <w:rPr>
          <w:rFonts w:asciiTheme="minorEastAsia" w:eastAsiaTheme="minorEastAsia" w:hAnsiTheme="minorEastAsia"/>
          <w:sz w:val="22"/>
          <w:szCs w:val="22"/>
        </w:rPr>
        <w:t>せ先：</w:t>
      </w:r>
      <w:r w:rsidRPr="00647012">
        <w:rPr>
          <w:rFonts w:asciiTheme="minorEastAsia" w:eastAsiaTheme="minorEastAsia" w:hAnsiTheme="minorEastAsia" w:hint="eastAsia"/>
          <w:sz w:val="22"/>
          <w:szCs w:val="22"/>
        </w:rPr>
        <w:t xml:space="preserve">グローバル･パートナーズ留学交流課 </w:t>
      </w:r>
      <w:r w:rsidRPr="00647012">
        <w:rPr>
          <w:rFonts w:asciiTheme="minorEastAsia" w:eastAsiaTheme="minorEastAsia" w:hAnsiTheme="minorEastAsia"/>
          <w:sz w:val="22"/>
          <w:szCs w:val="22"/>
        </w:rPr>
        <w:t>中野</w:t>
      </w:r>
      <w:r w:rsidRPr="00647012">
        <w:rPr>
          <w:rFonts w:asciiTheme="minorEastAsia" w:eastAsiaTheme="minorEastAsia" w:hAnsiTheme="minorEastAsia" w:hint="eastAsia"/>
          <w:sz w:val="22"/>
          <w:szCs w:val="22"/>
        </w:rPr>
        <w:t>（津島内線7037</w:t>
      </w:r>
      <w:r w:rsidR="00FE44B1" w:rsidRPr="00647012">
        <w:rPr>
          <w:rFonts w:asciiTheme="minorEastAsia" w:eastAsiaTheme="minorEastAsia" w:hAnsiTheme="minorEastAsia" w:hint="eastAsia"/>
          <w:sz w:val="22"/>
          <w:szCs w:val="22"/>
        </w:rPr>
        <w:t>）</w:t>
      </w:r>
    </w:p>
    <w:p w:rsidR="00EC3423" w:rsidRPr="00647012" w:rsidRDefault="00EC3423" w:rsidP="006C3842">
      <w:pPr>
        <w:widowControl/>
        <w:spacing w:line="0" w:lineRule="atLeast"/>
        <w:ind w:rightChars="-10" w:right="-24"/>
        <w:rPr>
          <w:rFonts w:asciiTheme="minorEastAsia" w:eastAsiaTheme="minorEastAsia" w:hAnsiTheme="minorEastAsia"/>
          <w:sz w:val="22"/>
          <w:szCs w:val="22"/>
        </w:rPr>
      </w:pPr>
    </w:p>
    <w:p w:rsidR="00EC3423" w:rsidRPr="00647012" w:rsidRDefault="00EC3423" w:rsidP="00EC3423">
      <w:pPr>
        <w:widowControl/>
        <w:spacing w:line="0" w:lineRule="atLeast"/>
        <w:ind w:rightChars="-10" w:right="-24"/>
        <w:rPr>
          <w:rFonts w:asciiTheme="minorEastAsia" w:eastAsiaTheme="minorEastAsia" w:hAnsiTheme="minorEastAsia"/>
          <w:sz w:val="22"/>
          <w:szCs w:val="22"/>
        </w:rPr>
      </w:pPr>
      <w:r w:rsidRPr="00647012">
        <w:rPr>
          <w:rFonts w:asciiTheme="minorEastAsia" w:eastAsiaTheme="minorEastAsia" w:hAnsiTheme="minorEastAsia" w:hint="eastAsia"/>
          <w:sz w:val="22"/>
          <w:szCs w:val="22"/>
        </w:rPr>
        <w:t>※この申込書にご記入頂きました個人情報は、本セミナーの申込者との連絡及び受付管理のために利用させていただきます。</w:t>
      </w:r>
    </w:p>
    <w:p w:rsidR="00EC3423" w:rsidRPr="00647012" w:rsidRDefault="00EC3423" w:rsidP="00841EF9">
      <w:pPr>
        <w:widowControl/>
        <w:spacing w:line="0" w:lineRule="atLeast"/>
        <w:ind w:rightChars="-10" w:right="-24"/>
        <w:rPr>
          <w:rFonts w:asciiTheme="minorEastAsia" w:eastAsiaTheme="minorEastAsia" w:hAnsiTheme="minorEastAsia"/>
          <w:sz w:val="22"/>
          <w:szCs w:val="22"/>
        </w:rPr>
      </w:pPr>
      <w:bookmarkStart w:id="0" w:name="_GoBack"/>
      <w:bookmarkEnd w:id="0"/>
    </w:p>
    <w:p w:rsidR="00EC3423" w:rsidRPr="00647012" w:rsidRDefault="00EC3423" w:rsidP="00841EF9">
      <w:pPr>
        <w:widowControl/>
        <w:spacing w:line="0" w:lineRule="atLeast"/>
        <w:ind w:rightChars="-10" w:right="-24"/>
        <w:rPr>
          <w:rFonts w:asciiTheme="minorEastAsia" w:eastAsiaTheme="minorEastAsia" w:hAnsiTheme="minorEastAsia"/>
          <w:sz w:val="22"/>
          <w:szCs w:val="22"/>
        </w:rPr>
      </w:pPr>
    </w:p>
    <w:p w:rsidR="00EC3423" w:rsidRPr="00647012" w:rsidRDefault="00EC3423" w:rsidP="00841EF9">
      <w:pPr>
        <w:widowControl/>
        <w:spacing w:line="0" w:lineRule="atLeast"/>
        <w:ind w:rightChars="-10" w:right="-24"/>
        <w:rPr>
          <w:rFonts w:asciiTheme="minorEastAsia" w:eastAsiaTheme="minorEastAsia" w:hAnsiTheme="minorEastAsia"/>
          <w:sz w:val="22"/>
          <w:szCs w:val="22"/>
        </w:rPr>
      </w:pPr>
      <w:r w:rsidRPr="00647012">
        <w:rPr>
          <w:rFonts w:asciiTheme="minorEastAsia" w:eastAsiaTheme="minorEastAsia" w:hAnsiTheme="minorEastAsia"/>
          <w:sz w:val="22"/>
          <w:szCs w:val="22"/>
        </w:rPr>
        <w:t xml:space="preserve">    ------------------------------------------------------</w:t>
      </w:r>
      <w:r w:rsidRPr="00647012">
        <w:rPr>
          <w:rFonts w:asciiTheme="minorEastAsia" w:eastAsiaTheme="minorEastAsia" w:hAnsiTheme="minorEastAsia" w:hint="eastAsia"/>
          <w:sz w:val="22"/>
          <w:szCs w:val="22"/>
        </w:rPr>
        <w:t>---</w:t>
      </w:r>
      <w:r w:rsidRPr="00647012">
        <w:rPr>
          <w:rFonts w:asciiTheme="minorEastAsia" w:eastAsiaTheme="minorEastAsia" w:hAnsiTheme="minorEastAsia"/>
          <w:sz w:val="22"/>
          <w:szCs w:val="22"/>
        </w:rPr>
        <w:t>------------------------</w:t>
      </w:r>
    </w:p>
    <w:p w:rsidR="00EC3423" w:rsidRPr="00647012" w:rsidRDefault="00EC3423" w:rsidP="00841EF9">
      <w:pPr>
        <w:widowControl/>
        <w:spacing w:line="0" w:lineRule="atLeast"/>
        <w:ind w:rightChars="-10" w:right="-24"/>
        <w:rPr>
          <w:rFonts w:asciiTheme="minorEastAsia" w:eastAsiaTheme="minorEastAsia" w:hAnsiTheme="minorEastAsia"/>
          <w:sz w:val="22"/>
          <w:szCs w:val="22"/>
        </w:rPr>
      </w:pPr>
    </w:p>
    <w:p w:rsidR="00EC3423" w:rsidRPr="00647012" w:rsidRDefault="00DF3D32" w:rsidP="00EC3423">
      <w:pPr>
        <w:spacing w:line="0" w:lineRule="atLeast"/>
        <w:ind w:rightChars="-10" w:right="-24"/>
        <w:jc w:val="left"/>
        <w:rPr>
          <w:rFonts w:asciiTheme="minorEastAsia" w:eastAsiaTheme="minorEastAsia" w:hAnsiTheme="minorEastAsia"/>
          <w:kern w:val="0"/>
          <w:sz w:val="22"/>
          <w:szCs w:val="22"/>
        </w:rPr>
      </w:pPr>
      <w:r>
        <w:rPr>
          <w:rFonts w:asciiTheme="minorEastAsia" w:eastAsiaTheme="minorEastAsia" w:hAnsiTheme="minorEastAsia" w:hint="eastAsia"/>
          <w:sz w:val="22"/>
          <w:szCs w:val="22"/>
        </w:rPr>
        <w:t>[</w:t>
      </w:r>
      <w:r w:rsidR="00EC3423" w:rsidRPr="00647012">
        <w:rPr>
          <w:rFonts w:asciiTheme="minorEastAsia" w:eastAsiaTheme="minorEastAsia" w:hAnsiTheme="minorEastAsia" w:hint="eastAsia"/>
          <w:sz w:val="22"/>
          <w:szCs w:val="22"/>
        </w:rPr>
        <w:t>申込</w:t>
      </w:r>
      <w:r w:rsidR="00EC3423" w:rsidRPr="00647012">
        <w:rPr>
          <w:rFonts w:asciiTheme="minorEastAsia" w:eastAsiaTheme="minorEastAsia" w:hAnsiTheme="minorEastAsia"/>
          <w:sz w:val="22"/>
          <w:szCs w:val="22"/>
        </w:rPr>
        <w:t>様式</w:t>
      </w:r>
      <w:r>
        <w:rPr>
          <w:rFonts w:asciiTheme="minorEastAsia" w:eastAsiaTheme="minorEastAsia" w:hAnsiTheme="minorEastAsia" w:hint="eastAsia"/>
          <w:sz w:val="22"/>
          <w:szCs w:val="22"/>
        </w:rPr>
        <w:t>/学内専用]</w:t>
      </w:r>
    </w:p>
    <w:p w:rsidR="00EC3423" w:rsidRPr="00647012" w:rsidRDefault="00EC3423" w:rsidP="00841EF9">
      <w:pPr>
        <w:widowControl/>
        <w:spacing w:line="0" w:lineRule="atLeast"/>
        <w:ind w:rightChars="-10" w:right="-24"/>
        <w:rPr>
          <w:rFonts w:asciiTheme="minorEastAsia" w:eastAsiaTheme="minorEastAsia" w:hAnsiTheme="minorEastAsia"/>
          <w:sz w:val="22"/>
          <w:szCs w:val="22"/>
          <w:u w:val="dash"/>
        </w:rPr>
      </w:pPr>
      <w:r w:rsidRPr="00647012">
        <w:rPr>
          <w:rFonts w:asciiTheme="minorEastAsia" w:eastAsiaTheme="minorEastAsia" w:hAnsiTheme="minorEastAsia" w:hint="eastAsia"/>
          <w:sz w:val="22"/>
          <w:szCs w:val="22"/>
        </w:rPr>
        <w:t xml:space="preserve">　</w:t>
      </w:r>
    </w:p>
    <w:p w:rsidR="00EC3423" w:rsidRPr="00647012" w:rsidRDefault="00EC3423" w:rsidP="00EC3423">
      <w:pPr>
        <w:widowControl/>
        <w:spacing w:line="0" w:lineRule="atLeast"/>
        <w:ind w:rightChars="-10" w:right="-24"/>
        <w:jc w:val="center"/>
        <w:rPr>
          <w:rFonts w:asciiTheme="minorEastAsia" w:eastAsiaTheme="minorEastAsia" w:hAnsiTheme="minorEastAsia"/>
          <w:sz w:val="22"/>
          <w:szCs w:val="22"/>
        </w:rPr>
      </w:pPr>
    </w:p>
    <w:p w:rsidR="00EC3423" w:rsidRPr="00647012" w:rsidRDefault="00EC3423" w:rsidP="00EC3423">
      <w:pPr>
        <w:widowControl/>
        <w:spacing w:line="0" w:lineRule="atLeast"/>
        <w:ind w:rightChars="-10" w:right="-24"/>
        <w:jc w:val="center"/>
        <w:rPr>
          <w:rFonts w:asciiTheme="minorEastAsia" w:eastAsiaTheme="minorEastAsia" w:hAnsiTheme="minorEastAsia"/>
          <w:sz w:val="22"/>
          <w:szCs w:val="22"/>
        </w:rPr>
      </w:pPr>
    </w:p>
    <w:p w:rsidR="00254D0F" w:rsidRPr="00647012" w:rsidRDefault="00EC3423" w:rsidP="00EC3423">
      <w:pPr>
        <w:widowControl/>
        <w:spacing w:line="0" w:lineRule="atLeast"/>
        <w:ind w:rightChars="-10" w:right="-24"/>
        <w:jc w:val="center"/>
        <w:rPr>
          <w:rFonts w:asciiTheme="minorEastAsia" w:eastAsiaTheme="minorEastAsia" w:hAnsiTheme="minorEastAsia"/>
          <w:sz w:val="22"/>
          <w:szCs w:val="22"/>
        </w:rPr>
      </w:pPr>
      <w:r w:rsidRPr="00647012">
        <w:rPr>
          <w:rFonts w:asciiTheme="minorEastAsia" w:eastAsiaTheme="minorEastAsia" w:hAnsiTheme="minorEastAsia" w:hint="eastAsia"/>
          <w:sz w:val="22"/>
          <w:szCs w:val="22"/>
        </w:rPr>
        <w:t>第</w:t>
      </w:r>
      <w:r w:rsidR="00647012">
        <w:rPr>
          <w:rFonts w:asciiTheme="minorEastAsia" w:eastAsiaTheme="minorEastAsia" w:hAnsiTheme="minorEastAsia" w:hint="eastAsia"/>
          <w:sz w:val="22"/>
          <w:szCs w:val="22"/>
        </w:rPr>
        <w:t>48</w:t>
      </w:r>
      <w:r w:rsidRPr="00647012">
        <w:rPr>
          <w:rFonts w:asciiTheme="minorEastAsia" w:eastAsiaTheme="minorEastAsia" w:hAnsiTheme="minorEastAsia" w:hint="eastAsia"/>
          <w:sz w:val="22"/>
          <w:szCs w:val="22"/>
        </w:rPr>
        <w:t>回JCSOS地区</w:t>
      </w:r>
      <w:r w:rsidR="00DF3D32">
        <w:rPr>
          <w:rFonts w:asciiTheme="minorEastAsia" w:eastAsiaTheme="minorEastAsia" w:hAnsiTheme="minorEastAsia" w:hint="eastAsia"/>
          <w:sz w:val="22"/>
          <w:szCs w:val="22"/>
        </w:rPr>
        <w:t>セミナー（中国地区）｢海外派遣・研修における危機管理｣参加申込</w:t>
      </w:r>
    </w:p>
    <w:p w:rsidR="00EC3423" w:rsidRPr="00DF3D32" w:rsidRDefault="00EC3423" w:rsidP="00841EF9">
      <w:pPr>
        <w:widowControl/>
        <w:spacing w:line="0" w:lineRule="atLeast"/>
        <w:ind w:rightChars="-10" w:right="-24"/>
        <w:rPr>
          <w:rFonts w:asciiTheme="minorEastAsia" w:eastAsiaTheme="minorEastAsia" w:hAnsiTheme="minorEastAsia"/>
          <w:sz w:val="22"/>
          <w:szCs w:val="22"/>
        </w:rPr>
      </w:pPr>
    </w:p>
    <w:p w:rsidR="008C27F8" w:rsidRPr="00647012" w:rsidRDefault="008C27F8" w:rsidP="00841EF9">
      <w:pPr>
        <w:widowControl/>
        <w:spacing w:line="0" w:lineRule="atLeast"/>
        <w:ind w:rightChars="-10" w:right="-24"/>
        <w:rPr>
          <w:rFonts w:asciiTheme="minorEastAsia" w:eastAsiaTheme="minorEastAsia" w:hAnsiTheme="minorEastAsia"/>
          <w:sz w:val="22"/>
          <w:szCs w:val="22"/>
        </w:rPr>
      </w:pPr>
      <w:r w:rsidRPr="00647012">
        <w:rPr>
          <w:rFonts w:asciiTheme="minorEastAsia" w:eastAsiaTheme="minorEastAsia" w:hAnsiTheme="minorEastAsia" w:hint="eastAsia"/>
          <w:sz w:val="22"/>
          <w:szCs w:val="22"/>
        </w:rPr>
        <w:t xml:space="preserve">　</w:t>
      </w:r>
      <w:r w:rsidRPr="00647012">
        <w:rPr>
          <w:rFonts w:asciiTheme="minorEastAsia" w:eastAsiaTheme="minorEastAsia" w:hAnsiTheme="minorEastAsia"/>
          <w:sz w:val="22"/>
          <w:szCs w:val="22"/>
        </w:rPr>
        <w:t xml:space="preserve">　　　　　　　　　　　　　　　　　　　　　　　　　　　　　　</w:t>
      </w:r>
    </w:p>
    <w:tbl>
      <w:tblPr>
        <w:tblStyle w:val="ae"/>
        <w:tblW w:w="0" w:type="auto"/>
        <w:tblInd w:w="-147" w:type="dxa"/>
        <w:tblLook w:val="04A0" w:firstRow="1" w:lastRow="0" w:firstColumn="1" w:lastColumn="0" w:noHBand="0" w:noVBand="1"/>
      </w:tblPr>
      <w:tblGrid>
        <w:gridCol w:w="486"/>
        <w:gridCol w:w="2350"/>
        <w:gridCol w:w="1701"/>
        <w:gridCol w:w="2126"/>
        <w:gridCol w:w="3827"/>
      </w:tblGrid>
      <w:tr w:rsidR="00647012" w:rsidRPr="00647012" w:rsidTr="00EC3423">
        <w:tc>
          <w:tcPr>
            <w:tcW w:w="486" w:type="dxa"/>
          </w:tcPr>
          <w:p w:rsidR="00686F7F" w:rsidRPr="00647012" w:rsidRDefault="00686F7F" w:rsidP="009A3555">
            <w:pPr>
              <w:widowControl/>
              <w:ind w:rightChars="-10" w:right="-24"/>
              <w:rPr>
                <w:rFonts w:asciiTheme="minorEastAsia" w:eastAsiaTheme="minorEastAsia" w:hAnsiTheme="minorEastAsia"/>
                <w:sz w:val="18"/>
                <w:szCs w:val="18"/>
              </w:rPr>
            </w:pPr>
            <w:r w:rsidRPr="00647012">
              <w:rPr>
                <w:rFonts w:asciiTheme="minorEastAsia" w:eastAsiaTheme="minorEastAsia" w:hAnsiTheme="minorEastAsia" w:hint="eastAsia"/>
                <w:sz w:val="18"/>
                <w:szCs w:val="18"/>
              </w:rPr>
              <w:t>No.</w:t>
            </w:r>
          </w:p>
        </w:tc>
        <w:tc>
          <w:tcPr>
            <w:tcW w:w="2350" w:type="dxa"/>
          </w:tcPr>
          <w:p w:rsidR="00686F7F" w:rsidRPr="00647012" w:rsidRDefault="00EC3423" w:rsidP="009A3555">
            <w:pPr>
              <w:widowControl/>
              <w:ind w:rightChars="-10" w:right="-24"/>
              <w:jc w:val="center"/>
              <w:rPr>
                <w:rFonts w:asciiTheme="minorEastAsia" w:eastAsiaTheme="minorEastAsia" w:hAnsiTheme="minorEastAsia"/>
                <w:sz w:val="20"/>
              </w:rPr>
            </w:pPr>
            <w:r w:rsidRPr="00647012">
              <w:rPr>
                <w:rFonts w:asciiTheme="minorEastAsia" w:eastAsiaTheme="minorEastAsia" w:hAnsiTheme="minorEastAsia" w:hint="eastAsia"/>
                <w:sz w:val="20"/>
              </w:rPr>
              <w:t>所　属</w:t>
            </w:r>
          </w:p>
        </w:tc>
        <w:tc>
          <w:tcPr>
            <w:tcW w:w="1701" w:type="dxa"/>
          </w:tcPr>
          <w:p w:rsidR="00686F7F" w:rsidRPr="00647012" w:rsidRDefault="00686F7F" w:rsidP="009A3555">
            <w:pPr>
              <w:widowControl/>
              <w:ind w:rightChars="-10" w:right="-24"/>
              <w:jc w:val="center"/>
              <w:rPr>
                <w:rFonts w:asciiTheme="minorEastAsia" w:eastAsiaTheme="minorEastAsia" w:hAnsiTheme="minorEastAsia"/>
                <w:sz w:val="20"/>
              </w:rPr>
            </w:pPr>
            <w:r w:rsidRPr="00647012">
              <w:rPr>
                <w:rFonts w:asciiTheme="minorEastAsia" w:eastAsiaTheme="minorEastAsia" w:hAnsiTheme="minorEastAsia" w:hint="eastAsia"/>
                <w:sz w:val="20"/>
              </w:rPr>
              <w:t>氏</w:t>
            </w:r>
            <w:r w:rsidR="00EC3423" w:rsidRPr="00647012">
              <w:rPr>
                <w:rFonts w:asciiTheme="minorEastAsia" w:eastAsiaTheme="minorEastAsia" w:hAnsiTheme="minorEastAsia" w:hint="eastAsia"/>
                <w:sz w:val="20"/>
              </w:rPr>
              <w:t xml:space="preserve">　</w:t>
            </w:r>
            <w:r w:rsidRPr="00647012">
              <w:rPr>
                <w:rFonts w:asciiTheme="minorEastAsia" w:eastAsiaTheme="minorEastAsia" w:hAnsiTheme="minorEastAsia" w:hint="eastAsia"/>
                <w:sz w:val="20"/>
              </w:rPr>
              <w:t>名</w:t>
            </w:r>
          </w:p>
        </w:tc>
        <w:tc>
          <w:tcPr>
            <w:tcW w:w="2126" w:type="dxa"/>
          </w:tcPr>
          <w:p w:rsidR="00686F7F" w:rsidRPr="00647012" w:rsidRDefault="00FE44B1" w:rsidP="009A3555">
            <w:pPr>
              <w:widowControl/>
              <w:ind w:rightChars="-10" w:right="-24"/>
              <w:jc w:val="center"/>
              <w:rPr>
                <w:rFonts w:asciiTheme="minorEastAsia" w:eastAsiaTheme="minorEastAsia" w:hAnsiTheme="minorEastAsia"/>
                <w:sz w:val="20"/>
              </w:rPr>
            </w:pPr>
            <w:r w:rsidRPr="00647012">
              <w:rPr>
                <w:rFonts w:asciiTheme="minorEastAsia" w:eastAsiaTheme="minorEastAsia" w:hAnsiTheme="minorEastAsia" w:hint="eastAsia"/>
                <w:sz w:val="20"/>
              </w:rPr>
              <w:t>職</w:t>
            </w:r>
            <w:r w:rsidR="00EC3423" w:rsidRPr="00647012">
              <w:rPr>
                <w:rFonts w:asciiTheme="minorEastAsia" w:eastAsiaTheme="minorEastAsia" w:hAnsiTheme="minorEastAsia" w:hint="eastAsia"/>
                <w:sz w:val="20"/>
              </w:rPr>
              <w:t xml:space="preserve">　</w:t>
            </w:r>
            <w:r w:rsidRPr="00647012">
              <w:rPr>
                <w:rFonts w:asciiTheme="minorEastAsia" w:eastAsiaTheme="minorEastAsia" w:hAnsiTheme="minorEastAsia" w:hint="eastAsia"/>
                <w:sz w:val="20"/>
              </w:rPr>
              <w:t>名</w:t>
            </w:r>
          </w:p>
        </w:tc>
        <w:tc>
          <w:tcPr>
            <w:tcW w:w="3827" w:type="dxa"/>
          </w:tcPr>
          <w:p w:rsidR="00686F7F" w:rsidRPr="00647012" w:rsidRDefault="008C27F8" w:rsidP="00254D0F">
            <w:pPr>
              <w:widowControl/>
              <w:ind w:rightChars="-10" w:right="-24"/>
              <w:rPr>
                <w:rFonts w:asciiTheme="minorEastAsia" w:eastAsiaTheme="minorEastAsia" w:hAnsiTheme="minorEastAsia"/>
                <w:sz w:val="18"/>
                <w:szCs w:val="18"/>
              </w:rPr>
            </w:pPr>
            <w:r w:rsidRPr="00647012">
              <w:rPr>
                <w:rFonts w:asciiTheme="minorEastAsia" w:eastAsiaTheme="minorEastAsia" w:hAnsiTheme="minorEastAsia" w:hint="eastAsia"/>
                <w:sz w:val="18"/>
                <w:szCs w:val="18"/>
              </w:rPr>
              <w:t>定員に達した場合の</w:t>
            </w:r>
            <w:r w:rsidR="00686F7F" w:rsidRPr="00647012">
              <w:rPr>
                <w:rFonts w:asciiTheme="minorEastAsia" w:eastAsiaTheme="minorEastAsia" w:hAnsiTheme="minorEastAsia"/>
                <w:sz w:val="18"/>
                <w:szCs w:val="18"/>
              </w:rPr>
              <w:t>見学</w:t>
            </w:r>
            <w:r w:rsidR="00254D0F" w:rsidRPr="00647012">
              <w:rPr>
                <w:rFonts w:asciiTheme="minorEastAsia" w:eastAsiaTheme="minorEastAsia" w:hAnsiTheme="minorEastAsia" w:hint="eastAsia"/>
                <w:sz w:val="18"/>
                <w:szCs w:val="18"/>
              </w:rPr>
              <w:t>の</w:t>
            </w:r>
            <w:r w:rsidR="00686F7F" w:rsidRPr="00647012">
              <w:rPr>
                <w:rFonts w:asciiTheme="minorEastAsia" w:eastAsiaTheme="minorEastAsia" w:hAnsiTheme="minorEastAsia"/>
                <w:sz w:val="18"/>
                <w:szCs w:val="18"/>
              </w:rPr>
              <w:t>希望</w:t>
            </w:r>
            <w:r w:rsidR="00433FD9" w:rsidRPr="00647012">
              <w:rPr>
                <w:rFonts w:asciiTheme="minorEastAsia" w:eastAsiaTheme="minorEastAsia" w:hAnsiTheme="minorEastAsia" w:hint="eastAsia"/>
                <w:sz w:val="18"/>
                <w:szCs w:val="18"/>
              </w:rPr>
              <w:t>について</w:t>
            </w:r>
          </w:p>
        </w:tc>
      </w:tr>
      <w:tr w:rsidR="00647012" w:rsidRPr="00647012" w:rsidTr="00EC3423">
        <w:trPr>
          <w:trHeight w:val="233"/>
        </w:trPr>
        <w:tc>
          <w:tcPr>
            <w:tcW w:w="486" w:type="dxa"/>
          </w:tcPr>
          <w:p w:rsidR="00686F7F" w:rsidRPr="00647012" w:rsidRDefault="00686F7F" w:rsidP="00686F7F">
            <w:pPr>
              <w:widowControl/>
              <w:ind w:rightChars="-10" w:right="-24"/>
              <w:rPr>
                <w:rFonts w:asciiTheme="minorEastAsia" w:eastAsiaTheme="minorEastAsia" w:hAnsiTheme="minorEastAsia"/>
                <w:sz w:val="18"/>
                <w:szCs w:val="18"/>
              </w:rPr>
            </w:pPr>
            <w:r w:rsidRPr="00647012">
              <w:rPr>
                <w:rFonts w:asciiTheme="minorEastAsia" w:eastAsiaTheme="minorEastAsia" w:hAnsiTheme="minorEastAsia" w:hint="eastAsia"/>
                <w:sz w:val="18"/>
                <w:szCs w:val="18"/>
              </w:rPr>
              <w:t>１</w:t>
            </w:r>
          </w:p>
        </w:tc>
        <w:tc>
          <w:tcPr>
            <w:tcW w:w="2350" w:type="dxa"/>
          </w:tcPr>
          <w:p w:rsidR="00686F7F" w:rsidRPr="00647012" w:rsidRDefault="00686F7F" w:rsidP="00686F7F">
            <w:pPr>
              <w:widowControl/>
              <w:ind w:rightChars="-10" w:right="-24"/>
              <w:jc w:val="center"/>
              <w:rPr>
                <w:rFonts w:asciiTheme="minorEastAsia" w:eastAsiaTheme="minorEastAsia" w:hAnsiTheme="minorEastAsia"/>
                <w:sz w:val="20"/>
              </w:rPr>
            </w:pPr>
          </w:p>
        </w:tc>
        <w:tc>
          <w:tcPr>
            <w:tcW w:w="1701" w:type="dxa"/>
          </w:tcPr>
          <w:p w:rsidR="00686F7F" w:rsidRPr="00647012" w:rsidRDefault="00686F7F" w:rsidP="00686F7F">
            <w:pPr>
              <w:widowControl/>
              <w:spacing w:line="0" w:lineRule="atLeast"/>
              <w:ind w:rightChars="-10" w:right="-24"/>
              <w:jc w:val="center"/>
              <w:rPr>
                <w:rFonts w:asciiTheme="minorEastAsia" w:eastAsiaTheme="minorEastAsia" w:hAnsiTheme="minorEastAsia"/>
                <w:sz w:val="20"/>
              </w:rPr>
            </w:pPr>
          </w:p>
        </w:tc>
        <w:tc>
          <w:tcPr>
            <w:tcW w:w="2126" w:type="dxa"/>
          </w:tcPr>
          <w:p w:rsidR="00686F7F" w:rsidRPr="00647012" w:rsidRDefault="00686F7F" w:rsidP="00686F7F">
            <w:pPr>
              <w:widowControl/>
              <w:spacing w:line="0" w:lineRule="atLeast"/>
              <w:ind w:rightChars="-10" w:right="-24"/>
              <w:jc w:val="center"/>
              <w:rPr>
                <w:rFonts w:asciiTheme="minorEastAsia" w:eastAsiaTheme="minorEastAsia" w:hAnsiTheme="minorEastAsia"/>
                <w:sz w:val="20"/>
              </w:rPr>
            </w:pPr>
          </w:p>
        </w:tc>
        <w:tc>
          <w:tcPr>
            <w:tcW w:w="3827" w:type="dxa"/>
          </w:tcPr>
          <w:p w:rsidR="00686F7F" w:rsidRPr="00647012" w:rsidRDefault="00433FD9" w:rsidP="00254D0F">
            <w:pPr>
              <w:widowControl/>
              <w:spacing w:line="0" w:lineRule="atLeast"/>
              <w:ind w:rightChars="-10" w:right="-24"/>
              <w:rPr>
                <w:rFonts w:asciiTheme="minorEastAsia" w:eastAsiaTheme="minorEastAsia" w:hAnsiTheme="minorEastAsia"/>
                <w:sz w:val="20"/>
              </w:rPr>
            </w:pPr>
            <w:r w:rsidRPr="00647012">
              <w:rPr>
                <w:rFonts w:asciiTheme="minorEastAsia" w:eastAsiaTheme="minorEastAsia" w:hAnsiTheme="minorEastAsia" w:hint="eastAsia"/>
                <w:sz w:val="20"/>
              </w:rPr>
              <w:t>見学を</w:t>
            </w:r>
            <w:r w:rsidRPr="00647012">
              <w:rPr>
                <w:rFonts w:asciiTheme="minorEastAsia" w:eastAsiaTheme="minorEastAsia" w:hAnsiTheme="minorEastAsia"/>
                <w:sz w:val="20"/>
              </w:rPr>
              <w:t>希望</w:t>
            </w:r>
            <w:r w:rsidRPr="00647012">
              <w:rPr>
                <w:rFonts w:asciiTheme="minorEastAsia" w:eastAsiaTheme="minorEastAsia" w:hAnsiTheme="minorEastAsia" w:hint="eastAsia"/>
                <w:sz w:val="20"/>
              </w:rPr>
              <w:t>（</w:t>
            </w:r>
            <w:r w:rsidRPr="00647012">
              <w:rPr>
                <w:rFonts w:asciiTheme="minorEastAsia" w:eastAsiaTheme="minorEastAsia" w:hAnsiTheme="minorEastAsia"/>
                <w:sz w:val="20"/>
              </w:rPr>
              <w:t>する</w:t>
            </w:r>
            <w:r w:rsidRPr="00647012">
              <w:rPr>
                <w:rFonts w:asciiTheme="minorEastAsia" w:eastAsiaTheme="minorEastAsia" w:hAnsiTheme="minorEastAsia" w:hint="eastAsia"/>
                <w:sz w:val="20"/>
              </w:rPr>
              <w:t>・</w:t>
            </w:r>
            <w:r w:rsidRPr="00647012">
              <w:rPr>
                <w:rFonts w:asciiTheme="minorEastAsia" w:eastAsiaTheme="minorEastAsia" w:hAnsiTheme="minorEastAsia"/>
                <w:sz w:val="20"/>
              </w:rPr>
              <w:t>しない）</w:t>
            </w:r>
          </w:p>
        </w:tc>
      </w:tr>
      <w:tr w:rsidR="00647012" w:rsidRPr="00647012" w:rsidTr="00EC3423">
        <w:trPr>
          <w:trHeight w:val="236"/>
        </w:trPr>
        <w:tc>
          <w:tcPr>
            <w:tcW w:w="486" w:type="dxa"/>
          </w:tcPr>
          <w:p w:rsidR="00686F7F" w:rsidRPr="00647012" w:rsidRDefault="00686F7F" w:rsidP="00686F7F">
            <w:pPr>
              <w:widowControl/>
              <w:ind w:rightChars="-10" w:right="-24"/>
              <w:rPr>
                <w:rFonts w:asciiTheme="minorEastAsia" w:eastAsiaTheme="minorEastAsia" w:hAnsiTheme="minorEastAsia"/>
                <w:sz w:val="18"/>
                <w:szCs w:val="18"/>
              </w:rPr>
            </w:pPr>
            <w:r w:rsidRPr="00647012">
              <w:rPr>
                <w:rFonts w:asciiTheme="minorEastAsia" w:eastAsiaTheme="minorEastAsia" w:hAnsiTheme="minorEastAsia" w:hint="eastAsia"/>
                <w:sz w:val="18"/>
                <w:szCs w:val="18"/>
              </w:rPr>
              <w:t>２</w:t>
            </w:r>
          </w:p>
        </w:tc>
        <w:tc>
          <w:tcPr>
            <w:tcW w:w="2350" w:type="dxa"/>
          </w:tcPr>
          <w:p w:rsidR="00686F7F" w:rsidRPr="00647012" w:rsidRDefault="00686F7F" w:rsidP="00686F7F">
            <w:pPr>
              <w:widowControl/>
              <w:ind w:rightChars="-10" w:right="-24"/>
              <w:rPr>
                <w:rFonts w:asciiTheme="minorEastAsia" w:eastAsiaTheme="minorEastAsia" w:hAnsiTheme="minorEastAsia"/>
                <w:sz w:val="20"/>
              </w:rPr>
            </w:pPr>
          </w:p>
        </w:tc>
        <w:tc>
          <w:tcPr>
            <w:tcW w:w="1701" w:type="dxa"/>
          </w:tcPr>
          <w:p w:rsidR="00686F7F" w:rsidRPr="00647012" w:rsidRDefault="00686F7F" w:rsidP="00841EF9">
            <w:pPr>
              <w:widowControl/>
              <w:spacing w:line="0" w:lineRule="atLeast"/>
              <w:ind w:rightChars="-10" w:right="-24"/>
              <w:rPr>
                <w:rFonts w:asciiTheme="minorEastAsia" w:eastAsiaTheme="minorEastAsia" w:hAnsiTheme="minorEastAsia"/>
                <w:sz w:val="20"/>
              </w:rPr>
            </w:pPr>
          </w:p>
        </w:tc>
        <w:tc>
          <w:tcPr>
            <w:tcW w:w="2126" w:type="dxa"/>
          </w:tcPr>
          <w:p w:rsidR="00686F7F" w:rsidRPr="00647012" w:rsidRDefault="00686F7F" w:rsidP="00841EF9">
            <w:pPr>
              <w:widowControl/>
              <w:spacing w:line="0" w:lineRule="atLeast"/>
              <w:ind w:rightChars="-10" w:right="-24"/>
              <w:rPr>
                <w:rFonts w:asciiTheme="minorEastAsia" w:eastAsiaTheme="minorEastAsia" w:hAnsiTheme="minorEastAsia"/>
                <w:sz w:val="20"/>
              </w:rPr>
            </w:pPr>
          </w:p>
        </w:tc>
        <w:tc>
          <w:tcPr>
            <w:tcW w:w="3827" w:type="dxa"/>
          </w:tcPr>
          <w:p w:rsidR="00686F7F" w:rsidRPr="00647012" w:rsidRDefault="009A3555" w:rsidP="00841EF9">
            <w:pPr>
              <w:widowControl/>
              <w:spacing w:line="0" w:lineRule="atLeast"/>
              <w:ind w:rightChars="-10" w:right="-24"/>
              <w:rPr>
                <w:rFonts w:asciiTheme="minorEastAsia" w:eastAsiaTheme="minorEastAsia" w:hAnsiTheme="minorEastAsia"/>
                <w:sz w:val="20"/>
              </w:rPr>
            </w:pPr>
            <w:r w:rsidRPr="00647012">
              <w:rPr>
                <w:rFonts w:asciiTheme="minorEastAsia" w:eastAsiaTheme="minorEastAsia" w:hAnsiTheme="minorEastAsia" w:hint="eastAsia"/>
                <w:sz w:val="20"/>
              </w:rPr>
              <w:t>見学を</w:t>
            </w:r>
            <w:r w:rsidRPr="00647012">
              <w:rPr>
                <w:rFonts w:asciiTheme="minorEastAsia" w:eastAsiaTheme="minorEastAsia" w:hAnsiTheme="minorEastAsia"/>
                <w:sz w:val="20"/>
              </w:rPr>
              <w:t>希望</w:t>
            </w:r>
            <w:r w:rsidRPr="00647012">
              <w:rPr>
                <w:rFonts w:asciiTheme="minorEastAsia" w:eastAsiaTheme="minorEastAsia" w:hAnsiTheme="minorEastAsia" w:hint="eastAsia"/>
                <w:sz w:val="20"/>
              </w:rPr>
              <w:t>（</w:t>
            </w:r>
            <w:r w:rsidRPr="00647012">
              <w:rPr>
                <w:rFonts w:asciiTheme="minorEastAsia" w:eastAsiaTheme="minorEastAsia" w:hAnsiTheme="minorEastAsia"/>
                <w:sz w:val="20"/>
              </w:rPr>
              <w:t>する</w:t>
            </w:r>
            <w:r w:rsidRPr="00647012">
              <w:rPr>
                <w:rFonts w:asciiTheme="minorEastAsia" w:eastAsiaTheme="minorEastAsia" w:hAnsiTheme="minorEastAsia" w:hint="eastAsia"/>
                <w:sz w:val="20"/>
              </w:rPr>
              <w:t>・</w:t>
            </w:r>
            <w:r w:rsidRPr="00647012">
              <w:rPr>
                <w:rFonts w:asciiTheme="minorEastAsia" w:eastAsiaTheme="minorEastAsia" w:hAnsiTheme="minorEastAsia"/>
                <w:sz w:val="20"/>
              </w:rPr>
              <w:t>しない）</w:t>
            </w:r>
          </w:p>
        </w:tc>
      </w:tr>
      <w:tr w:rsidR="00647012" w:rsidRPr="00647012" w:rsidTr="00EC3423">
        <w:trPr>
          <w:trHeight w:val="241"/>
        </w:trPr>
        <w:tc>
          <w:tcPr>
            <w:tcW w:w="486" w:type="dxa"/>
          </w:tcPr>
          <w:p w:rsidR="00686F7F" w:rsidRPr="00647012" w:rsidRDefault="00686F7F" w:rsidP="00686F7F">
            <w:pPr>
              <w:widowControl/>
              <w:ind w:rightChars="-10" w:right="-24"/>
              <w:rPr>
                <w:rFonts w:asciiTheme="minorEastAsia" w:eastAsiaTheme="minorEastAsia" w:hAnsiTheme="minorEastAsia"/>
                <w:sz w:val="18"/>
                <w:szCs w:val="18"/>
              </w:rPr>
            </w:pPr>
            <w:r w:rsidRPr="00647012">
              <w:rPr>
                <w:rFonts w:asciiTheme="minorEastAsia" w:eastAsiaTheme="minorEastAsia" w:hAnsiTheme="minorEastAsia" w:hint="eastAsia"/>
                <w:sz w:val="18"/>
                <w:szCs w:val="18"/>
              </w:rPr>
              <w:t>３</w:t>
            </w:r>
          </w:p>
        </w:tc>
        <w:tc>
          <w:tcPr>
            <w:tcW w:w="2350" w:type="dxa"/>
          </w:tcPr>
          <w:p w:rsidR="00686F7F" w:rsidRPr="00647012" w:rsidRDefault="00686F7F" w:rsidP="00686F7F">
            <w:pPr>
              <w:widowControl/>
              <w:ind w:rightChars="-10" w:right="-24"/>
              <w:rPr>
                <w:rFonts w:asciiTheme="minorEastAsia" w:eastAsiaTheme="minorEastAsia" w:hAnsiTheme="minorEastAsia"/>
                <w:sz w:val="20"/>
              </w:rPr>
            </w:pPr>
          </w:p>
        </w:tc>
        <w:tc>
          <w:tcPr>
            <w:tcW w:w="1701" w:type="dxa"/>
          </w:tcPr>
          <w:p w:rsidR="00686F7F" w:rsidRPr="00647012" w:rsidRDefault="00686F7F" w:rsidP="00841EF9">
            <w:pPr>
              <w:widowControl/>
              <w:spacing w:line="0" w:lineRule="atLeast"/>
              <w:ind w:rightChars="-10" w:right="-24"/>
              <w:rPr>
                <w:rFonts w:asciiTheme="minorEastAsia" w:eastAsiaTheme="minorEastAsia" w:hAnsiTheme="minorEastAsia"/>
                <w:sz w:val="20"/>
              </w:rPr>
            </w:pPr>
          </w:p>
        </w:tc>
        <w:tc>
          <w:tcPr>
            <w:tcW w:w="2126" w:type="dxa"/>
          </w:tcPr>
          <w:p w:rsidR="00686F7F" w:rsidRPr="00647012" w:rsidRDefault="00686F7F" w:rsidP="00841EF9">
            <w:pPr>
              <w:widowControl/>
              <w:spacing w:line="0" w:lineRule="atLeast"/>
              <w:ind w:rightChars="-10" w:right="-24"/>
              <w:rPr>
                <w:rFonts w:asciiTheme="minorEastAsia" w:eastAsiaTheme="minorEastAsia" w:hAnsiTheme="minorEastAsia"/>
                <w:sz w:val="20"/>
              </w:rPr>
            </w:pPr>
          </w:p>
        </w:tc>
        <w:tc>
          <w:tcPr>
            <w:tcW w:w="3827" w:type="dxa"/>
          </w:tcPr>
          <w:p w:rsidR="00686F7F" w:rsidRPr="00647012" w:rsidRDefault="009A3555" w:rsidP="00841EF9">
            <w:pPr>
              <w:widowControl/>
              <w:spacing w:line="0" w:lineRule="atLeast"/>
              <w:ind w:rightChars="-10" w:right="-24"/>
              <w:rPr>
                <w:rFonts w:asciiTheme="minorEastAsia" w:eastAsiaTheme="minorEastAsia" w:hAnsiTheme="minorEastAsia"/>
                <w:sz w:val="20"/>
              </w:rPr>
            </w:pPr>
            <w:r w:rsidRPr="00647012">
              <w:rPr>
                <w:rFonts w:asciiTheme="minorEastAsia" w:eastAsiaTheme="minorEastAsia" w:hAnsiTheme="minorEastAsia" w:hint="eastAsia"/>
                <w:sz w:val="20"/>
              </w:rPr>
              <w:t>見学を</w:t>
            </w:r>
            <w:r w:rsidRPr="00647012">
              <w:rPr>
                <w:rFonts w:asciiTheme="minorEastAsia" w:eastAsiaTheme="minorEastAsia" w:hAnsiTheme="minorEastAsia"/>
                <w:sz w:val="20"/>
              </w:rPr>
              <w:t>希望</w:t>
            </w:r>
            <w:r w:rsidRPr="00647012">
              <w:rPr>
                <w:rFonts w:asciiTheme="minorEastAsia" w:eastAsiaTheme="minorEastAsia" w:hAnsiTheme="minorEastAsia" w:hint="eastAsia"/>
                <w:sz w:val="20"/>
              </w:rPr>
              <w:t>（</w:t>
            </w:r>
            <w:r w:rsidRPr="00647012">
              <w:rPr>
                <w:rFonts w:asciiTheme="minorEastAsia" w:eastAsiaTheme="minorEastAsia" w:hAnsiTheme="minorEastAsia"/>
                <w:sz w:val="20"/>
              </w:rPr>
              <w:t>する</w:t>
            </w:r>
            <w:r w:rsidRPr="00647012">
              <w:rPr>
                <w:rFonts w:asciiTheme="minorEastAsia" w:eastAsiaTheme="minorEastAsia" w:hAnsiTheme="minorEastAsia" w:hint="eastAsia"/>
                <w:sz w:val="20"/>
              </w:rPr>
              <w:t>・</w:t>
            </w:r>
            <w:r w:rsidRPr="00647012">
              <w:rPr>
                <w:rFonts w:asciiTheme="minorEastAsia" w:eastAsiaTheme="minorEastAsia" w:hAnsiTheme="minorEastAsia"/>
                <w:sz w:val="20"/>
              </w:rPr>
              <w:t>しない）</w:t>
            </w:r>
          </w:p>
        </w:tc>
      </w:tr>
      <w:tr w:rsidR="00647012" w:rsidRPr="00647012" w:rsidTr="00EC3423">
        <w:trPr>
          <w:trHeight w:val="244"/>
        </w:trPr>
        <w:tc>
          <w:tcPr>
            <w:tcW w:w="486" w:type="dxa"/>
          </w:tcPr>
          <w:p w:rsidR="00686F7F" w:rsidRPr="00647012" w:rsidRDefault="00686F7F" w:rsidP="00686F7F">
            <w:pPr>
              <w:widowControl/>
              <w:ind w:rightChars="-10" w:right="-24"/>
              <w:rPr>
                <w:rFonts w:asciiTheme="minorEastAsia" w:eastAsiaTheme="minorEastAsia" w:hAnsiTheme="minorEastAsia"/>
                <w:sz w:val="18"/>
                <w:szCs w:val="18"/>
              </w:rPr>
            </w:pPr>
            <w:r w:rsidRPr="00647012">
              <w:rPr>
                <w:rFonts w:asciiTheme="minorEastAsia" w:eastAsiaTheme="minorEastAsia" w:hAnsiTheme="minorEastAsia" w:hint="eastAsia"/>
                <w:sz w:val="18"/>
                <w:szCs w:val="18"/>
              </w:rPr>
              <w:t>４</w:t>
            </w:r>
          </w:p>
        </w:tc>
        <w:tc>
          <w:tcPr>
            <w:tcW w:w="2350" w:type="dxa"/>
          </w:tcPr>
          <w:p w:rsidR="00686F7F" w:rsidRPr="00647012" w:rsidRDefault="00686F7F" w:rsidP="00686F7F">
            <w:pPr>
              <w:widowControl/>
              <w:ind w:rightChars="-10" w:right="-24"/>
              <w:rPr>
                <w:rFonts w:asciiTheme="minorEastAsia" w:eastAsiaTheme="minorEastAsia" w:hAnsiTheme="minorEastAsia"/>
                <w:sz w:val="20"/>
              </w:rPr>
            </w:pPr>
          </w:p>
        </w:tc>
        <w:tc>
          <w:tcPr>
            <w:tcW w:w="1701" w:type="dxa"/>
          </w:tcPr>
          <w:p w:rsidR="00686F7F" w:rsidRPr="00647012" w:rsidRDefault="00686F7F" w:rsidP="00841EF9">
            <w:pPr>
              <w:widowControl/>
              <w:spacing w:line="0" w:lineRule="atLeast"/>
              <w:ind w:rightChars="-10" w:right="-24"/>
              <w:rPr>
                <w:rFonts w:asciiTheme="minorEastAsia" w:eastAsiaTheme="minorEastAsia" w:hAnsiTheme="minorEastAsia"/>
                <w:sz w:val="20"/>
              </w:rPr>
            </w:pPr>
          </w:p>
        </w:tc>
        <w:tc>
          <w:tcPr>
            <w:tcW w:w="2126" w:type="dxa"/>
          </w:tcPr>
          <w:p w:rsidR="00686F7F" w:rsidRPr="00647012" w:rsidRDefault="00686F7F" w:rsidP="00841EF9">
            <w:pPr>
              <w:widowControl/>
              <w:spacing w:line="0" w:lineRule="atLeast"/>
              <w:ind w:rightChars="-10" w:right="-24"/>
              <w:rPr>
                <w:rFonts w:asciiTheme="minorEastAsia" w:eastAsiaTheme="minorEastAsia" w:hAnsiTheme="minorEastAsia"/>
                <w:sz w:val="20"/>
              </w:rPr>
            </w:pPr>
          </w:p>
        </w:tc>
        <w:tc>
          <w:tcPr>
            <w:tcW w:w="3827" w:type="dxa"/>
          </w:tcPr>
          <w:p w:rsidR="00686F7F" w:rsidRPr="00647012" w:rsidRDefault="009A3555" w:rsidP="00841EF9">
            <w:pPr>
              <w:widowControl/>
              <w:spacing w:line="0" w:lineRule="atLeast"/>
              <w:ind w:rightChars="-10" w:right="-24"/>
              <w:rPr>
                <w:rFonts w:asciiTheme="minorEastAsia" w:eastAsiaTheme="minorEastAsia" w:hAnsiTheme="minorEastAsia"/>
                <w:sz w:val="20"/>
              </w:rPr>
            </w:pPr>
            <w:r w:rsidRPr="00647012">
              <w:rPr>
                <w:rFonts w:asciiTheme="minorEastAsia" w:eastAsiaTheme="minorEastAsia" w:hAnsiTheme="minorEastAsia" w:hint="eastAsia"/>
                <w:sz w:val="20"/>
              </w:rPr>
              <w:t>見学を</w:t>
            </w:r>
            <w:r w:rsidRPr="00647012">
              <w:rPr>
                <w:rFonts w:asciiTheme="minorEastAsia" w:eastAsiaTheme="minorEastAsia" w:hAnsiTheme="minorEastAsia"/>
                <w:sz w:val="20"/>
              </w:rPr>
              <w:t>希望</w:t>
            </w:r>
            <w:r w:rsidRPr="00647012">
              <w:rPr>
                <w:rFonts w:asciiTheme="minorEastAsia" w:eastAsiaTheme="minorEastAsia" w:hAnsiTheme="minorEastAsia" w:hint="eastAsia"/>
                <w:sz w:val="20"/>
              </w:rPr>
              <w:t>（</w:t>
            </w:r>
            <w:r w:rsidRPr="00647012">
              <w:rPr>
                <w:rFonts w:asciiTheme="minorEastAsia" w:eastAsiaTheme="minorEastAsia" w:hAnsiTheme="minorEastAsia"/>
                <w:sz w:val="20"/>
              </w:rPr>
              <w:t>する</w:t>
            </w:r>
            <w:r w:rsidRPr="00647012">
              <w:rPr>
                <w:rFonts w:asciiTheme="minorEastAsia" w:eastAsiaTheme="minorEastAsia" w:hAnsiTheme="minorEastAsia" w:hint="eastAsia"/>
                <w:sz w:val="20"/>
              </w:rPr>
              <w:t>・</w:t>
            </w:r>
            <w:r w:rsidRPr="00647012">
              <w:rPr>
                <w:rFonts w:asciiTheme="minorEastAsia" w:eastAsiaTheme="minorEastAsia" w:hAnsiTheme="minorEastAsia"/>
                <w:sz w:val="20"/>
              </w:rPr>
              <w:t>しない）</w:t>
            </w:r>
          </w:p>
        </w:tc>
      </w:tr>
    </w:tbl>
    <w:p w:rsidR="00A961EB" w:rsidRPr="00647012" w:rsidRDefault="00A961EB" w:rsidP="00841EF9">
      <w:pPr>
        <w:widowControl/>
        <w:spacing w:line="0" w:lineRule="atLeast"/>
        <w:ind w:rightChars="-10" w:right="-24"/>
        <w:rPr>
          <w:rFonts w:asciiTheme="minorEastAsia" w:eastAsiaTheme="minorEastAsia" w:hAnsiTheme="minorEastAsia" w:cs="ＭＳ 明朝"/>
          <w:sz w:val="22"/>
          <w:szCs w:val="22"/>
        </w:rPr>
      </w:pPr>
    </w:p>
    <w:sectPr w:rsidR="00A961EB" w:rsidRPr="00647012" w:rsidSect="00FE44B1">
      <w:headerReference w:type="default" r:id="rId10"/>
      <w:pgSz w:w="11906" w:h="16838" w:code="9"/>
      <w:pgMar w:top="567" w:right="720" w:bottom="284" w:left="720" w:header="851" w:footer="992"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7E5" w:rsidRDefault="007F17E5" w:rsidP="00624ECD">
      <w:r>
        <w:separator/>
      </w:r>
    </w:p>
  </w:endnote>
  <w:endnote w:type="continuationSeparator" w:id="0">
    <w:p w:rsidR="007F17E5" w:rsidRDefault="007F17E5" w:rsidP="0062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中ゴシック体">
    <w:altName w:val="ＭＳ Ｐ明朝"/>
    <w:charset w:val="80"/>
    <w:family w:val="auto"/>
    <w:pitch w:val="variable"/>
    <w:sig w:usb0="01000000" w:usb1="00000708" w:usb2="1000000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7E5" w:rsidRDefault="007F17E5" w:rsidP="00624ECD">
      <w:r>
        <w:separator/>
      </w:r>
    </w:p>
  </w:footnote>
  <w:footnote w:type="continuationSeparator" w:id="0">
    <w:p w:rsidR="007F17E5" w:rsidRDefault="007F17E5" w:rsidP="00624E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4B1" w:rsidRDefault="00FE44B1">
    <w:pPr>
      <w:pStyle w:val="a3"/>
    </w:pPr>
    <w:r>
      <w:rPr>
        <w:rFonts w:hint="eastAsia"/>
      </w:rPr>
      <w:t>(</w:t>
    </w:r>
    <w:r w:rsidR="00EC3423">
      <w:rPr>
        <w:rFonts w:hint="eastAsia"/>
      </w:rPr>
      <w:t>学内案内</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85146"/>
    <w:multiLevelType w:val="hybridMultilevel"/>
    <w:tmpl w:val="3EF6D63A"/>
    <w:lvl w:ilvl="0" w:tplc="DBBA22AA">
      <w:start w:val="1"/>
      <w:numFmt w:val="decimal"/>
      <w:lvlText w:val="%1."/>
      <w:lvlJc w:val="left"/>
      <w:pPr>
        <w:tabs>
          <w:tab w:val="num" w:pos="-630"/>
        </w:tabs>
        <w:ind w:left="-630" w:hanging="360"/>
      </w:pPr>
      <w:rPr>
        <w:rFonts w:cs="ＭＳ Ｐゴシック" w:hint="default"/>
        <w:b/>
        <w:sz w:val="21"/>
      </w:rPr>
    </w:lvl>
    <w:lvl w:ilvl="1" w:tplc="04090017">
      <w:start w:val="1"/>
      <w:numFmt w:val="aiueoFullWidth"/>
      <w:lvlText w:val="(%2)"/>
      <w:lvlJc w:val="left"/>
      <w:pPr>
        <w:tabs>
          <w:tab w:val="num" w:pos="-150"/>
        </w:tabs>
        <w:ind w:left="-150" w:hanging="420"/>
      </w:pPr>
    </w:lvl>
    <w:lvl w:ilvl="2" w:tplc="04090011">
      <w:start w:val="1"/>
      <w:numFmt w:val="decimalEnclosedCircle"/>
      <w:lvlText w:val="%3"/>
      <w:lvlJc w:val="left"/>
      <w:pPr>
        <w:tabs>
          <w:tab w:val="num" w:pos="270"/>
        </w:tabs>
        <w:ind w:left="270" w:hanging="420"/>
      </w:pPr>
    </w:lvl>
    <w:lvl w:ilvl="3" w:tplc="0409000F" w:tentative="1">
      <w:start w:val="1"/>
      <w:numFmt w:val="decimal"/>
      <w:lvlText w:val="%4."/>
      <w:lvlJc w:val="left"/>
      <w:pPr>
        <w:tabs>
          <w:tab w:val="num" w:pos="690"/>
        </w:tabs>
        <w:ind w:left="690" w:hanging="420"/>
      </w:pPr>
    </w:lvl>
    <w:lvl w:ilvl="4" w:tplc="04090017" w:tentative="1">
      <w:start w:val="1"/>
      <w:numFmt w:val="aiueoFullWidth"/>
      <w:lvlText w:val="(%5)"/>
      <w:lvlJc w:val="left"/>
      <w:pPr>
        <w:tabs>
          <w:tab w:val="num" w:pos="1110"/>
        </w:tabs>
        <w:ind w:left="1110" w:hanging="420"/>
      </w:pPr>
    </w:lvl>
    <w:lvl w:ilvl="5" w:tplc="04090011" w:tentative="1">
      <w:start w:val="1"/>
      <w:numFmt w:val="decimalEnclosedCircle"/>
      <w:lvlText w:val="%6"/>
      <w:lvlJc w:val="left"/>
      <w:pPr>
        <w:tabs>
          <w:tab w:val="num" w:pos="1530"/>
        </w:tabs>
        <w:ind w:left="1530" w:hanging="420"/>
      </w:pPr>
    </w:lvl>
    <w:lvl w:ilvl="6" w:tplc="0409000F" w:tentative="1">
      <w:start w:val="1"/>
      <w:numFmt w:val="decimal"/>
      <w:lvlText w:val="%7."/>
      <w:lvlJc w:val="left"/>
      <w:pPr>
        <w:tabs>
          <w:tab w:val="num" w:pos="1950"/>
        </w:tabs>
        <w:ind w:left="1950" w:hanging="420"/>
      </w:pPr>
    </w:lvl>
    <w:lvl w:ilvl="7" w:tplc="04090017" w:tentative="1">
      <w:start w:val="1"/>
      <w:numFmt w:val="aiueoFullWidth"/>
      <w:lvlText w:val="(%8)"/>
      <w:lvlJc w:val="left"/>
      <w:pPr>
        <w:tabs>
          <w:tab w:val="num" w:pos="2370"/>
        </w:tabs>
        <w:ind w:left="2370" w:hanging="420"/>
      </w:pPr>
    </w:lvl>
    <w:lvl w:ilvl="8" w:tplc="04090011" w:tentative="1">
      <w:start w:val="1"/>
      <w:numFmt w:val="decimalEnclosedCircle"/>
      <w:lvlText w:val="%9"/>
      <w:lvlJc w:val="left"/>
      <w:pPr>
        <w:tabs>
          <w:tab w:val="num" w:pos="2790"/>
        </w:tabs>
        <w:ind w:left="2790" w:hanging="420"/>
      </w:pPr>
    </w:lvl>
  </w:abstractNum>
  <w:abstractNum w:abstractNumId="1" w15:restartNumberingAfterBreak="0">
    <w:nsid w:val="5B00564D"/>
    <w:multiLevelType w:val="hybridMultilevel"/>
    <w:tmpl w:val="C6EE28FA"/>
    <w:lvl w:ilvl="0" w:tplc="A5BEFF4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evenAndOddHeaders/>
  <w:drawingGridHorizontalSpacing w:val="12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CD"/>
    <w:rsid w:val="000043A3"/>
    <w:rsid w:val="00006DAB"/>
    <w:rsid w:val="00010E56"/>
    <w:rsid w:val="00012670"/>
    <w:rsid w:val="00013060"/>
    <w:rsid w:val="000238A7"/>
    <w:rsid w:val="0003552C"/>
    <w:rsid w:val="0004261F"/>
    <w:rsid w:val="000456EB"/>
    <w:rsid w:val="00046652"/>
    <w:rsid w:val="0006013D"/>
    <w:rsid w:val="00062644"/>
    <w:rsid w:val="00066537"/>
    <w:rsid w:val="00085B32"/>
    <w:rsid w:val="000A2117"/>
    <w:rsid w:val="000B32F6"/>
    <w:rsid w:val="000D39A6"/>
    <w:rsid w:val="000D4760"/>
    <w:rsid w:val="000E359C"/>
    <w:rsid w:val="000F0AC9"/>
    <w:rsid w:val="000F14F3"/>
    <w:rsid w:val="000F65BA"/>
    <w:rsid w:val="00105B22"/>
    <w:rsid w:val="00111ECD"/>
    <w:rsid w:val="001135AF"/>
    <w:rsid w:val="00131237"/>
    <w:rsid w:val="00137B22"/>
    <w:rsid w:val="0016391D"/>
    <w:rsid w:val="00186B14"/>
    <w:rsid w:val="00194593"/>
    <w:rsid w:val="001A620F"/>
    <w:rsid w:val="001A7E84"/>
    <w:rsid w:val="001B1C44"/>
    <w:rsid w:val="001B5870"/>
    <w:rsid w:val="001B5C93"/>
    <w:rsid w:val="001B6C01"/>
    <w:rsid w:val="001C4C95"/>
    <w:rsid w:val="001D4393"/>
    <w:rsid w:val="001E204C"/>
    <w:rsid w:val="001F0812"/>
    <w:rsid w:val="00210638"/>
    <w:rsid w:val="00213726"/>
    <w:rsid w:val="00213D8D"/>
    <w:rsid w:val="00220A9B"/>
    <w:rsid w:val="00233FB5"/>
    <w:rsid w:val="00254D0F"/>
    <w:rsid w:val="002627AC"/>
    <w:rsid w:val="00280FD0"/>
    <w:rsid w:val="0028154B"/>
    <w:rsid w:val="002B1E00"/>
    <w:rsid w:val="002B3F4C"/>
    <w:rsid w:val="002D2F05"/>
    <w:rsid w:val="002E7034"/>
    <w:rsid w:val="002F46A3"/>
    <w:rsid w:val="00313713"/>
    <w:rsid w:val="0031751E"/>
    <w:rsid w:val="00323381"/>
    <w:rsid w:val="0033122D"/>
    <w:rsid w:val="00344A24"/>
    <w:rsid w:val="0035189B"/>
    <w:rsid w:val="00385CF9"/>
    <w:rsid w:val="00397DFA"/>
    <w:rsid w:val="003C02F2"/>
    <w:rsid w:val="003D4697"/>
    <w:rsid w:val="003E091A"/>
    <w:rsid w:val="003E0ADB"/>
    <w:rsid w:val="003E6621"/>
    <w:rsid w:val="003E69F4"/>
    <w:rsid w:val="003F54B3"/>
    <w:rsid w:val="004200BE"/>
    <w:rsid w:val="00421ADD"/>
    <w:rsid w:val="0042504F"/>
    <w:rsid w:val="00432F10"/>
    <w:rsid w:val="00433FD9"/>
    <w:rsid w:val="00440FD6"/>
    <w:rsid w:val="00441609"/>
    <w:rsid w:val="0044447D"/>
    <w:rsid w:val="00462327"/>
    <w:rsid w:val="00474BAB"/>
    <w:rsid w:val="00490D5E"/>
    <w:rsid w:val="00491A2B"/>
    <w:rsid w:val="004A66B5"/>
    <w:rsid w:val="004B7199"/>
    <w:rsid w:val="004E3297"/>
    <w:rsid w:val="004E6CBA"/>
    <w:rsid w:val="00506F7B"/>
    <w:rsid w:val="0051263F"/>
    <w:rsid w:val="00516DA4"/>
    <w:rsid w:val="00517882"/>
    <w:rsid w:val="00527D07"/>
    <w:rsid w:val="00541205"/>
    <w:rsid w:val="00542D4E"/>
    <w:rsid w:val="0054536A"/>
    <w:rsid w:val="00554785"/>
    <w:rsid w:val="0056246D"/>
    <w:rsid w:val="00581699"/>
    <w:rsid w:val="00583021"/>
    <w:rsid w:val="00585E4C"/>
    <w:rsid w:val="005928AC"/>
    <w:rsid w:val="00595526"/>
    <w:rsid w:val="005A0DD0"/>
    <w:rsid w:val="005C333F"/>
    <w:rsid w:val="005E3531"/>
    <w:rsid w:val="00602BCA"/>
    <w:rsid w:val="006237F9"/>
    <w:rsid w:val="00624ECD"/>
    <w:rsid w:val="00625FE3"/>
    <w:rsid w:val="00636264"/>
    <w:rsid w:val="00642D0F"/>
    <w:rsid w:val="00647012"/>
    <w:rsid w:val="00655A83"/>
    <w:rsid w:val="00673AF8"/>
    <w:rsid w:val="00683BCE"/>
    <w:rsid w:val="00686F7F"/>
    <w:rsid w:val="006B25BC"/>
    <w:rsid w:val="006B6F89"/>
    <w:rsid w:val="006C17C4"/>
    <w:rsid w:val="006C3842"/>
    <w:rsid w:val="006D0994"/>
    <w:rsid w:val="006D0AEB"/>
    <w:rsid w:val="006D1B43"/>
    <w:rsid w:val="006E3D82"/>
    <w:rsid w:val="006E43DA"/>
    <w:rsid w:val="006E66EF"/>
    <w:rsid w:val="006F32A7"/>
    <w:rsid w:val="0070241F"/>
    <w:rsid w:val="00704189"/>
    <w:rsid w:val="00723AD0"/>
    <w:rsid w:val="007240AF"/>
    <w:rsid w:val="00724FF6"/>
    <w:rsid w:val="0074048E"/>
    <w:rsid w:val="00761B11"/>
    <w:rsid w:val="007644BA"/>
    <w:rsid w:val="00764E51"/>
    <w:rsid w:val="00765481"/>
    <w:rsid w:val="00773D29"/>
    <w:rsid w:val="00780A7C"/>
    <w:rsid w:val="007B1A9E"/>
    <w:rsid w:val="007B493E"/>
    <w:rsid w:val="007C00AA"/>
    <w:rsid w:val="007C7200"/>
    <w:rsid w:val="007D7E0D"/>
    <w:rsid w:val="007E7896"/>
    <w:rsid w:val="007F17E5"/>
    <w:rsid w:val="007F5436"/>
    <w:rsid w:val="0080366C"/>
    <w:rsid w:val="00814200"/>
    <w:rsid w:val="00823C30"/>
    <w:rsid w:val="008370A1"/>
    <w:rsid w:val="00841EF9"/>
    <w:rsid w:val="008431F4"/>
    <w:rsid w:val="00845152"/>
    <w:rsid w:val="00845EE2"/>
    <w:rsid w:val="00851D80"/>
    <w:rsid w:val="00856FF1"/>
    <w:rsid w:val="00864C1F"/>
    <w:rsid w:val="00882347"/>
    <w:rsid w:val="00891F9F"/>
    <w:rsid w:val="008963B3"/>
    <w:rsid w:val="00897116"/>
    <w:rsid w:val="008A267B"/>
    <w:rsid w:val="008C1605"/>
    <w:rsid w:val="008C27F8"/>
    <w:rsid w:val="008E04E6"/>
    <w:rsid w:val="008E1D16"/>
    <w:rsid w:val="00906DE2"/>
    <w:rsid w:val="00931B30"/>
    <w:rsid w:val="009403E3"/>
    <w:rsid w:val="00941DEF"/>
    <w:rsid w:val="0094754A"/>
    <w:rsid w:val="009507DC"/>
    <w:rsid w:val="00957656"/>
    <w:rsid w:val="00966C0A"/>
    <w:rsid w:val="00977B56"/>
    <w:rsid w:val="009824C7"/>
    <w:rsid w:val="009A2EC9"/>
    <w:rsid w:val="009A3555"/>
    <w:rsid w:val="009A4D10"/>
    <w:rsid w:val="009B6B58"/>
    <w:rsid w:val="009C6BED"/>
    <w:rsid w:val="009E680E"/>
    <w:rsid w:val="00A063AD"/>
    <w:rsid w:val="00A2188A"/>
    <w:rsid w:val="00A264FA"/>
    <w:rsid w:val="00A31BFB"/>
    <w:rsid w:val="00A63FD8"/>
    <w:rsid w:val="00A728A5"/>
    <w:rsid w:val="00A844A5"/>
    <w:rsid w:val="00A91668"/>
    <w:rsid w:val="00A961EB"/>
    <w:rsid w:val="00AA07B0"/>
    <w:rsid w:val="00AA574D"/>
    <w:rsid w:val="00AC26DD"/>
    <w:rsid w:val="00AC601B"/>
    <w:rsid w:val="00AD57E2"/>
    <w:rsid w:val="00AE1DBF"/>
    <w:rsid w:val="00B034D3"/>
    <w:rsid w:val="00B15D04"/>
    <w:rsid w:val="00B21FC9"/>
    <w:rsid w:val="00B260BE"/>
    <w:rsid w:val="00B3477F"/>
    <w:rsid w:val="00B403A8"/>
    <w:rsid w:val="00B43FBC"/>
    <w:rsid w:val="00B65154"/>
    <w:rsid w:val="00B76528"/>
    <w:rsid w:val="00B81775"/>
    <w:rsid w:val="00B846AF"/>
    <w:rsid w:val="00B85E3D"/>
    <w:rsid w:val="00B877D8"/>
    <w:rsid w:val="00BA1D2E"/>
    <w:rsid w:val="00BC421D"/>
    <w:rsid w:val="00BC505B"/>
    <w:rsid w:val="00BD103A"/>
    <w:rsid w:val="00BD6A1F"/>
    <w:rsid w:val="00BE2311"/>
    <w:rsid w:val="00BE7DDC"/>
    <w:rsid w:val="00C0268F"/>
    <w:rsid w:val="00C06E85"/>
    <w:rsid w:val="00C16203"/>
    <w:rsid w:val="00C1696B"/>
    <w:rsid w:val="00C16EA1"/>
    <w:rsid w:val="00C2196C"/>
    <w:rsid w:val="00C21F7F"/>
    <w:rsid w:val="00C2653F"/>
    <w:rsid w:val="00C3438A"/>
    <w:rsid w:val="00C34A86"/>
    <w:rsid w:val="00C419A1"/>
    <w:rsid w:val="00C47E86"/>
    <w:rsid w:val="00C5154A"/>
    <w:rsid w:val="00C63F13"/>
    <w:rsid w:val="00C6405B"/>
    <w:rsid w:val="00C6575F"/>
    <w:rsid w:val="00C726A4"/>
    <w:rsid w:val="00C77A6F"/>
    <w:rsid w:val="00C908D5"/>
    <w:rsid w:val="00CA637E"/>
    <w:rsid w:val="00CC2C22"/>
    <w:rsid w:val="00CC469C"/>
    <w:rsid w:val="00CD1E4D"/>
    <w:rsid w:val="00CD7119"/>
    <w:rsid w:val="00CD7A30"/>
    <w:rsid w:val="00D02085"/>
    <w:rsid w:val="00D02BDF"/>
    <w:rsid w:val="00D03A7D"/>
    <w:rsid w:val="00D12D4F"/>
    <w:rsid w:val="00D17778"/>
    <w:rsid w:val="00D31091"/>
    <w:rsid w:val="00D37918"/>
    <w:rsid w:val="00D472C0"/>
    <w:rsid w:val="00D53C53"/>
    <w:rsid w:val="00D57F1C"/>
    <w:rsid w:val="00D62D2C"/>
    <w:rsid w:val="00D6561A"/>
    <w:rsid w:val="00D73299"/>
    <w:rsid w:val="00D869F8"/>
    <w:rsid w:val="00D95817"/>
    <w:rsid w:val="00D96CFA"/>
    <w:rsid w:val="00DE17A2"/>
    <w:rsid w:val="00DF3D32"/>
    <w:rsid w:val="00DF3D8F"/>
    <w:rsid w:val="00DF4C79"/>
    <w:rsid w:val="00E008B2"/>
    <w:rsid w:val="00E112DC"/>
    <w:rsid w:val="00E118BA"/>
    <w:rsid w:val="00E126E9"/>
    <w:rsid w:val="00E21CE2"/>
    <w:rsid w:val="00E228A7"/>
    <w:rsid w:val="00E232C8"/>
    <w:rsid w:val="00E34B04"/>
    <w:rsid w:val="00E35092"/>
    <w:rsid w:val="00E3657B"/>
    <w:rsid w:val="00E44F6A"/>
    <w:rsid w:val="00E50565"/>
    <w:rsid w:val="00E6169A"/>
    <w:rsid w:val="00E67A33"/>
    <w:rsid w:val="00E72CD0"/>
    <w:rsid w:val="00E964CF"/>
    <w:rsid w:val="00EA4C84"/>
    <w:rsid w:val="00EC3423"/>
    <w:rsid w:val="00ED6394"/>
    <w:rsid w:val="00EF3685"/>
    <w:rsid w:val="00F02AA4"/>
    <w:rsid w:val="00F03539"/>
    <w:rsid w:val="00F12C58"/>
    <w:rsid w:val="00F306C9"/>
    <w:rsid w:val="00F30BC5"/>
    <w:rsid w:val="00F33F74"/>
    <w:rsid w:val="00F4440C"/>
    <w:rsid w:val="00F45C49"/>
    <w:rsid w:val="00F500B4"/>
    <w:rsid w:val="00F52710"/>
    <w:rsid w:val="00F52AF5"/>
    <w:rsid w:val="00F56034"/>
    <w:rsid w:val="00FA3D27"/>
    <w:rsid w:val="00FA4071"/>
    <w:rsid w:val="00FB35AF"/>
    <w:rsid w:val="00FB66BB"/>
    <w:rsid w:val="00FB7B00"/>
    <w:rsid w:val="00FC09AE"/>
    <w:rsid w:val="00FC76C8"/>
    <w:rsid w:val="00FD6473"/>
    <w:rsid w:val="00FD70BD"/>
    <w:rsid w:val="00FE44B1"/>
    <w:rsid w:val="00FF5035"/>
    <w:rsid w:val="00FF6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96B85618-F8FF-4C0B-9ECA-E60E7470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ECD"/>
    <w:pPr>
      <w:widowControl w:val="0"/>
      <w:jc w:val="both"/>
    </w:pPr>
    <w:rPr>
      <w:rFonts w:ascii="Times" w:eastAsia="平成明朝" w:hAnsi="Times"/>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ECD"/>
    <w:pPr>
      <w:tabs>
        <w:tab w:val="center" w:pos="4252"/>
        <w:tab w:val="right" w:pos="8504"/>
      </w:tabs>
      <w:snapToGrid w:val="0"/>
    </w:pPr>
  </w:style>
  <w:style w:type="character" w:customStyle="1" w:styleId="a4">
    <w:name w:val="ヘッダー (文字)"/>
    <w:basedOn w:val="a0"/>
    <w:link w:val="a3"/>
    <w:uiPriority w:val="99"/>
    <w:rsid w:val="00624ECD"/>
  </w:style>
  <w:style w:type="paragraph" w:styleId="a5">
    <w:name w:val="footer"/>
    <w:basedOn w:val="a"/>
    <w:link w:val="a6"/>
    <w:uiPriority w:val="99"/>
    <w:unhideWhenUsed/>
    <w:rsid w:val="00624ECD"/>
    <w:pPr>
      <w:tabs>
        <w:tab w:val="center" w:pos="4252"/>
        <w:tab w:val="right" w:pos="8504"/>
      </w:tabs>
      <w:snapToGrid w:val="0"/>
    </w:pPr>
  </w:style>
  <w:style w:type="character" w:customStyle="1" w:styleId="a6">
    <w:name w:val="フッター (文字)"/>
    <w:basedOn w:val="a0"/>
    <w:link w:val="a5"/>
    <w:uiPriority w:val="99"/>
    <w:rsid w:val="00624ECD"/>
  </w:style>
  <w:style w:type="paragraph" w:styleId="a7">
    <w:name w:val="Salutation"/>
    <w:basedOn w:val="a"/>
    <w:next w:val="a"/>
    <w:link w:val="a8"/>
    <w:rsid w:val="00624ECD"/>
    <w:rPr>
      <w:rFonts w:ascii="中ゴシック体" w:eastAsia="中ゴシック体"/>
      <w:color w:val="000000"/>
    </w:rPr>
  </w:style>
  <w:style w:type="character" w:customStyle="1" w:styleId="a8">
    <w:name w:val="挨拶文 (文字)"/>
    <w:basedOn w:val="a0"/>
    <w:link w:val="a7"/>
    <w:rsid w:val="00624ECD"/>
    <w:rPr>
      <w:rFonts w:ascii="中ゴシック体" w:eastAsia="中ゴシック体" w:hAnsi="Times" w:cs="Times New Roman"/>
      <w:color w:val="000000"/>
      <w:sz w:val="24"/>
      <w:szCs w:val="20"/>
    </w:rPr>
  </w:style>
  <w:style w:type="paragraph" w:styleId="a9">
    <w:name w:val="Plain Text"/>
    <w:basedOn w:val="a"/>
    <w:link w:val="aa"/>
    <w:uiPriority w:val="99"/>
    <w:unhideWhenUsed/>
    <w:rsid w:val="006B25BC"/>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6B25BC"/>
    <w:rPr>
      <w:rFonts w:ascii="ＭＳ ゴシック" w:eastAsia="ＭＳ ゴシック" w:hAnsi="Courier New" w:cs="Courier New"/>
      <w:sz w:val="20"/>
      <w:szCs w:val="21"/>
    </w:rPr>
  </w:style>
  <w:style w:type="character" w:styleId="ab">
    <w:name w:val="Hyperlink"/>
    <w:basedOn w:val="a0"/>
    <w:rsid w:val="00A961EB"/>
    <w:rPr>
      <w:color w:val="0000FF"/>
      <w:u w:val="single"/>
    </w:rPr>
  </w:style>
  <w:style w:type="paragraph" w:styleId="ac">
    <w:name w:val="Note Heading"/>
    <w:basedOn w:val="a"/>
    <w:next w:val="a"/>
    <w:link w:val="ad"/>
    <w:rsid w:val="00A961EB"/>
    <w:pPr>
      <w:jc w:val="center"/>
    </w:pPr>
    <w:rPr>
      <w:b/>
    </w:rPr>
  </w:style>
  <w:style w:type="character" w:customStyle="1" w:styleId="ad">
    <w:name w:val="記 (文字)"/>
    <w:basedOn w:val="a0"/>
    <w:link w:val="ac"/>
    <w:rsid w:val="00A961EB"/>
    <w:rPr>
      <w:rFonts w:ascii="Times" w:eastAsia="平成明朝" w:hAnsi="Times" w:cs="Times New Roman"/>
      <w:b/>
      <w:sz w:val="24"/>
      <w:szCs w:val="20"/>
    </w:rPr>
  </w:style>
  <w:style w:type="character" w:customStyle="1" w:styleId="apple-style-span">
    <w:name w:val="apple-style-span"/>
    <w:basedOn w:val="a0"/>
    <w:rsid w:val="00010E56"/>
  </w:style>
  <w:style w:type="table" w:styleId="ae">
    <w:name w:val="Table Grid"/>
    <w:basedOn w:val="a1"/>
    <w:uiPriority w:val="59"/>
    <w:rsid w:val="00281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ate"/>
    <w:basedOn w:val="a"/>
    <w:next w:val="a"/>
    <w:link w:val="af0"/>
    <w:uiPriority w:val="99"/>
    <w:semiHidden/>
    <w:unhideWhenUsed/>
    <w:rsid w:val="00323381"/>
  </w:style>
  <w:style w:type="character" w:customStyle="1" w:styleId="af0">
    <w:name w:val="日付 (文字)"/>
    <w:basedOn w:val="a0"/>
    <w:link w:val="af"/>
    <w:uiPriority w:val="99"/>
    <w:semiHidden/>
    <w:rsid w:val="00323381"/>
    <w:rPr>
      <w:rFonts w:ascii="Times" w:eastAsia="平成明朝" w:hAnsi="Times" w:cs="Times New Roman"/>
      <w:sz w:val="24"/>
      <w:szCs w:val="20"/>
    </w:rPr>
  </w:style>
  <w:style w:type="character" w:styleId="af1">
    <w:name w:val="Strong"/>
    <w:basedOn w:val="a0"/>
    <w:uiPriority w:val="22"/>
    <w:qFormat/>
    <w:rsid w:val="00B85E3D"/>
    <w:rPr>
      <w:b/>
      <w:bCs/>
    </w:rPr>
  </w:style>
  <w:style w:type="character" w:styleId="af2">
    <w:name w:val="FollowedHyperlink"/>
    <w:basedOn w:val="a0"/>
    <w:uiPriority w:val="99"/>
    <w:semiHidden/>
    <w:unhideWhenUsed/>
    <w:rsid w:val="00AA574D"/>
    <w:rPr>
      <w:color w:val="800080" w:themeColor="followedHyperlink"/>
      <w:u w:val="single"/>
    </w:rPr>
  </w:style>
  <w:style w:type="paragraph" w:styleId="af3">
    <w:name w:val="Balloon Text"/>
    <w:basedOn w:val="a"/>
    <w:link w:val="af4"/>
    <w:uiPriority w:val="99"/>
    <w:semiHidden/>
    <w:unhideWhenUsed/>
    <w:rsid w:val="00BD103A"/>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BD103A"/>
    <w:rPr>
      <w:rFonts w:asciiTheme="majorHAnsi" w:eastAsiaTheme="majorEastAsia" w:hAnsiTheme="majorHAnsi" w:cstheme="majorBidi"/>
      <w:kern w:val="2"/>
      <w:sz w:val="18"/>
      <w:szCs w:val="18"/>
    </w:rPr>
  </w:style>
  <w:style w:type="character" w:styleId="af5">
    <w:name w:val="Emphasis"/>
    <w:basedOn w:val="a0"/>
    <w:uiPriority w:val="20"/>
    <w:qFormat/>
    <w:rsid w:val="007404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99842">
      <w:bodyDiv w:val="1"/>
      <w:marLeft w:val="0"/>
      <w:marRight w:val="0"/>
      <w:marTop w:val="0"/>
      <w:marBottom w:val="0"/>
      <w:divBdr>
        <w:top w:val="none" w:sz="0" w:space="0" w:color="auto"/>
        <w:left w:val="none" w:sz="0" w:space="0" w:color="auto"/>
        <w:bottom w:val="none" w:sz="0" w:space="0" w:color="auto"/>
        <w:right w:val="none" w:sz="0" w:space="0" w:color="auto"/>
      </w:divBdr>
    </w:div>
    <w:div w:id="339814587">
      <w:bodyDiv w:val="1"/>
      <w:marLeft w:val="0"/>
      <w:marRight w:val="0"/>
      <w:marTop w:val="0"/>
      <w:marBottom w:val="0"/>
      <w:divBdr>
        <w:top w:val="none" w:sz="0" w:space="0" w:color="auto"/>
        <w:left w:val="none" w:sz="0" w:space="0" w:color="auto"/>
        <w:bottom w:val="none" w:sz="0" w:space="0" w:color="auto"/>
        <w:right w:val="none" w:sz="0" w:space="0" w:color="auto"/>
      </w:divBdr>
    </w:div>
    <w:div w:id="525753591">
      <w:bodyDiv w:val="1"/>
      <w:marLeft w:val="0"/>
      <w:marRight w:val="0"/>
      <w:marTop w:val="0"/>
      <w:marBottom w:val="0"/>
      <w:divBdr>
        <w:top w:val="none" w:sz="0" w:space="0" w:color="auto"/>
        <w:left w:val="none" w:sz="0" w:space="0" w:color="auto"/>
        <w:bottom w:val="none" w:sz="0" w:space="0" w:color="auto"/>
        <w:right w:val="none" w:sz="0" w:space="0" w:color="auto"/>
      </w:divBdr>
    </w:div>
    <w:div w:id="638458611">
      <w:bodyDiv w:val="1"/>
      <w:marLeft w:val="0"/>
      <w:marRight w:val="0"/>
      <w:marTop w:val="0"/>
      <w:marBottom w:val="0"/>
      <w:divBdr>
        <w:top w:val="none" w:sz="0" w:space="0" w:color="auto"/>
        <w:left w:val="none" w:sz="0" w:space="0" w:color="auto"/>
        <w:bottom w:val="none" w:sz="0" w:space="0" w:color="auto"/>
        <w:right w:val="none" w:sz="0" w:space="0" w:color="auto"/>
      </w:divBdr>
    </w:div>
    <w:div w:id="716589128">
      <w:bodyDiv w:val="1"/>
      <w:marLeft w:val="0"/>
      <w:marRight w:val="0"/>
      <w:marTop w:val="0"/>
      <w:marBottom w:val="0"/>
      <w:divBdr>
        <w:top w:val="none" w:sz="0" w:space="0" w:color="auto"/>
        <w:left w:val="none" w:sz="0" w:space="0" w:color="auto"/>
        <w:bottom w:val="none" w:sz="0" w:space="0" w:color="auto"/>
        <w:right w:val="none" w:sz="0" w:space="0" w:color="auto"/>
      </w:divBdr>
    </w:div>
    <w:div w:id="910851466">
      <w:bodyDiv w:val="1"/>
      <w:marLeft w:val="0"/>
      <w:marRight w:val="0"/>
      <w:marTop w:val="0"/>
      <w:marBottom w:val="0"/>
      <w:divBdr>
        <w:top w:val="none" w:sz="0" w:space="0" w:color="auto"/>
        <w:left w:val="none" w:sz="0" w:space="0" w:color="auto"/>
        <w:bottom w:val="none" w:sz="0" w:space="0" w:color="auto"/>
        <w:right w:val="none" w:sz="0" w:space="0" w:color="auto"/>
      </w:divBdr>
    </w:div>
    <w:div w:id="1131287484">
      <w:bodyDiv w:val="1"/>
      <w:marLeft w:val="0"/>
      <w:marRight w:val="0"/>
      <w:marTop w:val="0"/>
      <w:marBottom w:val="0"/>
      <w:divBdr>
        <w:top w:val="none" w:sz="0" w:space="0" w:color="auto"/>
        <w:left w:val="none" w:sz="0" w:space="0" w:color="auto"/>
        <w:bottom w:val="none" w:sz="0" w:space="0" w:color="auto"/>
        <w:right w:val="none" w:sz="0" w:space="0" w:color="auto"/>
      </w:divBdr>
    </w:div>
    <w:div w:id="1240556531">
      <w:bodyDiv w:val="1"/>
      <w:marLeft w:val="0"/>
      <w:marRight w:val="0"/>
      <w:marTop w:val="0"/>
      <w:marBottom w:val="0"/>
      <w:divBdr>
        <w:top w:val="none" w:sz="0" w:space="0" w:color="auto"/>
        <w:left w:val="none" w:sz="0" w:space="0" w:color="auto"/>
        <w:bottom w:val="none" w:sz="0" w:space="0" w:color="auto"/>
        <w:right w:val="none" w:sz="0" w:space="0" w:color="auto"/>
      </w:divBdr>
    </w:div>
    <w:div w:id="1270165839">
      <w:bodyDiv w:val="1"/>
      <w:marLeft w:val="0"/>
      <w:marRight w:val="0"/>
      <w:marTop w:val="0"/>
      <w:marBottom w:val="0"/>
      <w:divBdr>
        <w:top w:val="none" w:sz="0" w:space="0" w:color="auto"/>
        <w:left w:val="none" w:sz="0" w:space="0" w:color="auto"/>
        <w:bottom w:val="none" w:sz="0" w:space="0" w:color="auto"/>
        <w:right w:val="none" w:sz="0" w:space="0" w:color="auto"/>
      </w:divBdr>
    </w:div>
    <w:div w:id="1399129212">
      <w:bodyDiv w:val="1"/>
      <w:marLeft w:val="0"/>
      <w:marRight w:val="0"/>
      <w:marTop w:val="0"/>
      <w:marBottom w:val="0"/>
      <w:divBdr>
        <w:top w:val="none" w:sz="0" w:space="0" w:color="auto"/>
        <w:left w:val="none" w:sz="0" w:space="0" w:color="auto"/>
        <w:bottom w:val="none" w:sz="0" w:space="0" w:color="auto"/>
        <w:right w:val="none" w:sz="0" w:space="0" w:color="auto"/>
      </w:divBdr>
    </w:div>
    <w:div w:id="1691762413">
      <w:bodyDiv w:val="1"/>
      <w:marLeft w:val="0"/>
      <w:marRight w:val="0"/>
      <w:marTop w:val="0"/>
      <w:marBottom w:val="0"/>
      <w:divBdr>
        <w:top w:val="none" w:sz="0" w:space="0" w:color="auto"/>
        <w:left w:val="none" w:sz="0" w:space="0" w:color="auto"/>
        <w:bottom w:val="none" w:sz="0" w:space="0" w:color="auto"/>
        <w:right w:val="none" w:sz="0" w:space="0" w:color="auto"/>
      </w:divBdr>
    </w:div>
    <w:div w:id="169195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kayama-u.ac.jp/tp/access/soumu-access_tsushima_all.html"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ryu@adm.okayama-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1048</Words>
  <Characters>1312</Characters>
  <Application>Microsoft Office Word</Application>
  <DocSecurity>0</DocSecurity>
  <Lines>77</Lines>
  <Paragraphs>94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2266</CharactersWithSpaces>
  <SharedDoc>false</SharedDoc>
  <HLinks>
    <vt:vector size="18" baseType="variant">
      <vt:variant>
        <vt:i4>8192078</vt:i4>
      </vt:variant>
      <vt:variant>
        <vt:i4>6</vt:i4>
      </vt:variant>
      <vt:variant>
        <vt:i4>0</vt:i4>
      </vt:variant>
      <vt:variant>
        <vt:i4>5</vt:i4>
      </vt:variant>
      <vt:variant>
        <vt:lpwstr>mailto:info@jcsos.org</vt:lpwstr>
      </vt:variant>
      <vt:variant>
        <vt:lpwstr/>
      </vt:variant>
      <vt:variant>
        <vt:i4>8192078</vt:i4>
      </vt:variant>
      <vt:variant>
        <vt:i4>3</vt:i4>
      </vt:variant>
      <vt:variant>
        <vt:i4>0</vt:i4>
      </vt:variant>
      <vt:variant>
        <vt:i4>5</vt:i4>
      </vt:variant>
      <vt:variant>
        <vt:lpwstr>mailto:info@jcsos.org</vt:lpwstr>
      </vt:variant>
      <vt:variant>
        <vt:lpwstr/>
      </vt:variant>
      <vt:variant>
        <vt:i4>7667837</vt:i4>
      </vt:variant>
      <vt:variant>
        <vt:i4>0</vt:i4>
      </vt:variant>
      <vt:variant>
        <vt:i4>0</vt:i4>
      </vt:variant>
      <vt:variant>
        <vt:i4>5</vt:i4>
      </vt:variant>
      <vt:variant>
        <vt:lpwstr>http://www.meijo-u.ac.jp/johokokai/info/soshiki/access.html</vt:lpwstr>
      </vt:variant>
      <vt:variant>
        <vt:lpwstr>msat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jcsos107</dc:creator>
  <cp:lastModifiedBy>中野 芳子</cp:lastModifiedBy>
  <cp:revision>2</cp:revision>
  <cp:lastPrinted>2018-10-01T10:28:00Z</cp:lastPrinted>
  <dcterms:created xsi:type="dcterms:W3CDTF">2018-10-05T11:21:00Z</dcterms:created>
  <dcterms:modified xsi:type="dcterms:W3CDTF">2018-10-05T11:21:00Z</dcterms:modified>
</cp:coreProperties>
</file>